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021B74" w14:textId="77777777" w:rsidR="008C1065" w:rsidRDefault="008C1065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529" w:type="dxa"/>
        <w:tblInd w:w="250" w:type="dxa"/>
        <w:tblLook w:val="04A0" w:firstRow="1" w:lastRow="0" w:firstColumn="1" w:lastColumn="0" w:noHBand="0" w:noVBand="1"/>
      </w:tblPr>
      <w:tblGrid>
        <w:gridCol w:w="3677"/>
        <w:gridCol w:w="6852"/>
      </w:tblGrid>
      <w:tr w:rsidR="002C04F5" w14:paraId="22BB0DEF" w14:textId="77777777" w:rsidTr="00476E45">
        <w:trPr>
          <w:trHeight w:val="4108"/>
        </w:trPr>
        <w:tc>
          <w:tcPr>
            <w:tcW w:w="3677" w:type="dxa"/>
            <w:tcBorders>
              <w:top w:val="nil"/>
              <w:left w:val="nil"/>
            </w:tcBorders>
            <w:vAlign w:val="center"/>
          </w:tcPr>
          <w:p w14:paraId="0ED28F33" w14:textId="347DA4FF" w:rsidR="00D117CD" w:rsidRDefault="00D117CD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32F9736" wp14:editId="63C8E4E2">
                  <wp:extent cx="1004570" cy="1127125"/>
                  <wp:effectExtent l="0" t="0" r="5080" b="0"/>
                  <wp:docPr id="4" name="Рисунок 4" descr="C:\Users\Smolii\Dropbox\Мой ПК (Smolii-ПК)\Desktop\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Smolii\Dropbox\Мой ПК (Smolii-ПК)\Desktop\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E45A8" w14:textId="02D3B4FA" w:rsidR="002C04F5" w:rsidRPr="004F1A33" w:rsidRDefault="002C04F5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Уманський національний університет садівництва</w:t>
            </w:r>
          </w:p>
          <w:p w14:paraId="00258763" w14:textId="22088124" w:rsidR="002C04F5" w:rsidRPr="004F1A33" w:rsidRDefault="002C04F5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  <w:r w:rsidR="004F1A33" w:rsidRPr="004F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менеджменту</w:t>
            </w:r>
          </w:p>
          <w:p w14:paraId="34812C27" w14:textId="626DD4E1" w:rsidR="002C04F5" w:rsidRDefault="002C04F5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4F1A33" w:rsidRPr="004F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української та іноземних мов</w:t>
            </w:r>
            <w:bookmarkStart w:id="0" w:name="_GoBack"/>
            <w:bookmarkEnd w:id="0"/>
          </w:p>
        </w:tc>
        <w:tc>
          <w:tcPr>
            <w:tcW w:w="6852" w:type="dxa"/>
            <w:tcBorders>
              <w:top w:val="nil"/>
              <w:right w:val="nil"/>
            </w:tcBorders>
          </w:tcPr>
          <w:p w14:paraId="05D12759" w14:textId="4318B20A" w:rsidR="002C04F5" w:rsidRPr="002C04F5" w:rsidRDefault="002C04F5" w:rsidP="009351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C04F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СИЛАБУС НАВЧАЛЬНОЇ ДИСЦИПЛІНИ</w:t>
            </w:r>
          </w:p>
          <w:p w14:paraId="57164F7E" w14:textId="61B5FC2B" w:rsidR="002C04F5" w:rsidRPr="00D117CD" w:rsidRDefault="002C04F5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D117CD" w:rsidRPr="00D117CD">
              <w:rPr>
                <w:rFonts w:ascii="Times New Roman" w:hAnsi="Times New Roman" w:cs="Times New Roman"/>
                <w:b/>
                <w:sz w:val="28"/>
                <w:szCs w:val="28"/>
              </w:rPr>
              <w:t>Бізнес-комунікації іноземними мовами</w:t>
            </w:r>
            <w:r w:rsidRPr="00D11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30F1D64" w14:textId="15E74432" w:rsidR="00747EFB" w:rsidRDefault="00747EFB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6310" w:type="dxa"/>
              <w:tblInd w:w="3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3333"/>
            </w:tblGrid>
            <w:tr w:rsidR="00747EFB" w:rsidRPr="00422FA2" w14:paraId="793BEC47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0AD18B91" w14:textId="47EB8A3B" w:rsidR="00747EFB" w:rsidRPr="00422FA2" w:rsidRDefault="00304A01" w:rsidP="00422F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Рівень</w:t>
                  </w:r>
                  <w:r w:rsidR="00747EFB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вищої освіти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23E3E7AF" w14:textId="357D88A2" w:rsidR="00747EFB" w:rsidRPr="00270A6A" w:rsidRDefault="00E163F4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16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другий рівень вищої освіти (магістр)</w:t>
                  </w:r>
                </w:p>
              </w:tc>
            </w:tr>
            <w:tr w:rsidR="00747EFB" w:rsidRPr="00422FA2" w14:paraId="1E56329A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0AE4597B" w14:textId="4282B265" w:rsidR="00747EFB" w:rsidRPr="00422FA2" w:rsidRDefault="00747EFB" w:rsidP="00422F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Спеціальність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7549768F" w14:textId="766F1DAC" w:rsidR="00747EFB" w:rsidRPr="00270A6A" w:rsidRDefault="007312A4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31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051 «Економіка»</w:t>
                  </w:r>
                </w:p>
              </w:tc>
            </w:tr>
            <w:tr w:rsidR="00747EFB" w:rsidRPr="00422FA2" w14:paraId="69662F26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6BE01216" w14:textId="2B029AB2" w:rsidR="00747EFB" w:rsidRPr="00422FA2" w:rsidRDefault="00747EFB" w:rsidP="00422F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Освітня програма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0E22D586" w14:textId="2407E1AD" w:rsidR="00747EFB" w:rsidRPr="00270A6A" w:rsidRDefault="00014D39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1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="00E163F4" w:rsidRPr="00E16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Бізнес-економіка</w:t>
                  </w:r>
                  <w:r w:rsidRPr="0001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»</w:t>
                  </w:r>
                </w:p>
              </w:tc>
            </w:tr>
            <w:tr w:rsidR="00747EFB" w:rsidRPr="00422FA2" w14:paraId="0924599B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102BAADC" w14:textId="553DFFD2" w:rsidR="00747EFB" w:rsidRPr="00422FA2" w:rsidRDefault="00D25441" w:rsidP="00422F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Навчальний р</w:t>
                  </w:r>
                  <w:r w:rsidR="00747EFB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ік, семестр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76467C88" w14:textId="0CAED7DD" w:rsidR="00747EFB" w:rsidRPr="00270A6A" w:rsidRDefault="00747EFB" w:rsidP="00B16B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202</w:t>
                  </w:r>
                  <w:r w:rsidR="00B16B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1</w:t>
                  </w:r>
                  <w:r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-202</w:t>
                  </w:r>
                  <w:r w:rsidR="00B16B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2</w:t>
                  </w:r>
                  <w:r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н.р., семестр</w:t>
                  </w:r>
                  <w:r w:rsidR="00D25441"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D91A36" w:rsidRPr="00422FA2" w14:paraId="2A99EE49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1DC19233" w14:textId="26CBDDED" w:rsidR="00D91A36" w:rsidRPr="00422FA2" w:rsidRDefault="00D91A36" w:rsidP="00422F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Курс (рік навчання)</w:t>
                  </w:r>
                </w:p>
              </w:tc>
              <w:tc>
                <w:tcPr>
                  <w:tcW w:w="3333" w:type="dxa"/>
                  <w:vAlign w:val="center"/>
                </w:tcPr>
                <w:p w14:paraId="2612642E" w14:textId="202CA249" w:rsidR="00D91A36" w:rsidRPr="00270A6A" w:rsidRDefault="00D91A36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1 (1)</w:t>
                  </w:r>
                </w:p>
              </w:tc>
            </w:tr>
            <w:tr w:rsidR="00747EFB" w:rsidRPr="00422FA2" w14:paraId="30819982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528E4DDF" w14:textId="67DE5AEE" w:rsidR="00747EFB" w:rsidRPr="00422FA2" w:rsidRDefault="00747EFB" w:rsidP="00422F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навчання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384E578D" w14:textId="2C32F9C1" w:rsidR="00747EFB" w:rsidRPr="00270A6A" w:rsidRDefault="00747EFB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денна</w:t>
                  </w:r>
                </w:p>
              </w:tc>
            </w:tr>
            <w:tr w:rsidR="00747EFB" w:rsidRPr="00422FA2" w14:paraId="749081C8" w14:textId="77777777" w:rsidTr="00422FA2">
              <w:trPr>
                <w:trHeight w:val="333"/>
              </w:trPr>
              <w:tc>
                <w:tcPr>
                  <w:tcW w:w="2977" w:type="dxa"/>
                  <w:vAlign w:val="center"/>
                </w:tcPr>
                <w:p w14:paraId="3B1C1872" w14:textId="58533C38" w:rsidR="00747EFB" w:rsidRPr="00422FA2" w:rsidRDefault="00747EFB" w:rsidP="00422F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Кількість кредитів ЄКТС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3FE2A2E8" w14:textId="30604633" w:rsidR="00747EFB" w:rsidRPr="00270A6A" w:rsidRDefault="008A417E" w:rsidP="00422F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70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3</w:t>
                  </w:r>
                </w:p>
              </w:tc>
            </w:tr>
            <w:tr w:rsidR="00747EFB" w:rsidRPr="00422FA2" w14:paraId="228EBC25" w14:textId="77777777" w:rsidTr="00422FA2">
              <w:trPr>
                <w:trHeight w:val="314"/>
              </w:trPr>
              <w:tc>
                <w:tcPr>
                  <w:tcW w:w="2977" w:type="dxa"/>
                  <w:vAlign w:val="center"/>
                </w:tcPr>
                <w:p w14:paraId="67EC03FE" w14:textId="0C3A0F6E" w:rsidR="00747EFB" w:rsidRPr="00422FA2" w:rsidRDefault="00747EFB" w:rsidP="00422F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Мова викладання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64621A10" w14:textId="329A97DF" w:rsidR="00315D20" w:rsidRPr="00270A6A" w:rsidRDefault="00E163F4" w:rsidP="00422FA2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англійська</w:t>
                  </w:r>
                </w:p>
              </w:tc>
            </w:tr>
            <w:tr w:rsidR="00315D20" w:rsidRPr="00422FA2" w14:paraId="014FFEE8" w14:textId="77777777" w:rsidTr="00422FA2">
              <w:trPr>
                <w:trHeight w:val="314"/>
              </w:trPr>
              <w:tc>
                <w:tcPr>
                  <w:tcW w:w="2977" w:type="dxa"/>
                  <w:vAlign w:val="center"/>
                </w:tcPr>
                <w:p w14:paraId="6002BE9B" w14:textId="21FAA7CA" w:rsidR="00315D20" w:rsidRPr="00422FA2" w:rsidRDefault="005867C8" w:rsidP="00422F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Обовʼязкова</w:t>
                  </w:r>
                  <w:r w:rsidR="00315D20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/вибіркова</w:t>
                  </w:r>
                  <w:r w:rsidR="009351B9" w:rsidRPr="00422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3" w:type="dxa"/>
                  <w:vAlign w:val="center"/>
                </w:tcPr>
                <w:p w14:paraId="645739C4" w14:textId="577F850C" w:rsidR="00315D20" w:rsidRPr="00270A6A" w:rsidRDefault="008A417E" w:rsidP="00422FA2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70A6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обов’язкова</w:t>
                  </w:r>
                </w:p>
              </w:tc>
            </w:tr>
          </w:tbl>
          <w:p w14:paraId="5A87B1C1" w14:textId="7DC4367D" w:rsidR="00747EFB" w:rsidRPr="00747EFB" w:rsidRDefault="00747EFB" w:rsidP="00747E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EFB" w14:paraId="3BCB9796" w14:textId="77777777" w:rsidTr="00476E45">
        <w:trPr>
          <w:trHeight w:val="257"/>
        </w:trPr>
        <w:tc>
          <w:tcPr>
            <w:tcW w:w="3677" w:type="dxa"/>
            <w:vAlign w:val="center"/>
          </w:tcPr>
          <w:p w14:paraId="0DE65C66" w14:textId="30C09C3B" w:rsidR="00747EFB" w:rsidRDefault="00747EFB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852" w:type="dxa"/>
            <w:vAlign w:val="center"/>
          </w:tcPr>
          <w:p w14:paraId="59736A8D" w14:textId="2D002F00" w:rsidR="00747EFB" w:rsidRPr="009351B9" w:rsidRDefault="00E163F4" w:rsidP="00E1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r w:rsidR="00747EFB" w:rsidRPr="0093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Комісаренко</w:t>
            </w:r>
          </w:p>
        </w:tc>
      </w:tr>
      <w:tr w:rsidR="00747EFB" w14:paraId="6EC1E071" w14:textId="77777777" w:rsidTr="00476E45">
        <w:trPr>
          <w:trHeight w:val="257"/>
        </w:trPr>
        <w:tc>
          <w:tcPr>
            <w:tcW w:w="3677" w:type="dxa"/>
            <w:vAlign w:val="center"/>
          </w:tcPr>
          <w:p w14:paraId="4DA81369" w14:textId="112227F6" w:rsidR="00747EFB" w:rsidRDefault="00747EFB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Профайл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</w:t>
            </w:r>
          </w:p>
        </w:tc>
        <w:tc>
          <w:tcPr>
            <w:tcW w:w="6852" w:type="dxa"/>
            <w:vAlign w:val="center"/>
          </w:tcPr>
          <w:p w14:paraId="43FD7D6F" w14:textId="24A563EC" w:rsidR="00747EFB" w:rsidRPr="009351B9" w:rsidRDefault="00E163F4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F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https://langs.udau.edu.ua/ua/pro-kafedru/prepodavateli-i-sotrudniki/komisarenko-nataliya-oleksandrivna.html</w:t>
            </w:r>
          </w:p>
        </w:tc>
      </w:tr>
      <w:tr w:rsidR="00747EFB" w14:paraId="589D3854" w14:textId="77777777" w:rsidTr="00476E45">
        <w:trPr>
          <w:trHeight w:val="257"/>
        </w:trPr>
        <w:tc>
          <w:tcPr>
            <w:tcW w:w="3677" w:type="dxa"/>
            <w:vAlign w:val="center"/>
          </w:tcPr>
          <w:p w14:paraId="5AA70672" w14:textId="244DE263" w:rsidR="00747EFB" w:rsidRDefault="00747EFB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лектора</w:t>
            </w:r>
          </w:p>
          <w:p w14:paraId="3D2096E1" w14:textId="47386C7E" w:rsidR="00747EFB" w:rsidRDefault="00747EFB" w:rsidP="004F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52" w:type="dxa"/>
            <w:vAlign w:val="center"/>
          </w:tcPr>
          <w:p w14:paraId="2648F9A0" w14:textId="5B40D126" w:rsidR="00747EFB" w:rsidRPr="008A417E" w:rsidRDefault="00E163F4" w:rsidP="008A4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F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komisarenko.no@gmail.com</w:t>
            </w:r>
          </w:p>
        </w:tc>
      </w:tr>
    </w:tbl>
    <w:p w14:paraId="71BB21A1" w14:textId="33061FEE" w:rsidR="002C04F5" w:rsidRDefault="002C04F5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3CFF0" w14:textId="3FE34346" w:rsidR="008C1065" w:rsidRPr="00B67E0B" w:rsidRDefault="00555A96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E0B">
        <w:rPr>
          <w:rFonts w:ascii="Times New Roman" w:eastAsia="Times New Roman" w:hAnsi="Times New Roman" w:cs="Times New Roman"/>
          <w:b/>
          <w:sz w:val="24"/>
          <w:szCs w:val="24"/>
        </w:rPr>
        <w:t>ОПИС ДИСЦИПЛІНИ</w:t>
      </w:r>
    </w:p>
    <w:p w14:paraId="0C989878" w14:textId="77777777" w:rsidR="00C53672" w:rsidRDefault="00C53672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C53672" w:rsidRPr="00B67E0B" w14:paraId="4A559783" w14:textId="77777777" w:rsidTr="00B67E0B">
        <w:tc>
          <w:tcPr>
            <w:tcW w:w="1951" w:type="dxa"/>
            <w:vAlign w:val="center"/>
          </w:tcPr>
          <w:p w14:paraId="25A16CD0" w14:textId="14E8A354" w:rsidR="00C53672" w:rsidRPr="00B67E0B" w:rsidRDefault="00C53672" w:rsidP="00450D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7E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Мета курсу</w:t>
            </w:r>
          </w:p>
        </w:tc>
        <w:tc>
          <w:tcPr>
            <w:tcW w:w="8789" w:type="dxa"/>
          </w:tcPr>
          <w:p w14:paraId="3CD82022" w14:textId="148B30B0" w:rsidR="00C53672" w:rsidRPr="00B67E0B" w:rsidRDefault="00E163F4" w:rsidP="00E163F4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uk-UA"/>
              </w:rPr>
              <w:t>формування</w:t>
            </w:r>
            <w:r w:rsidR="008A417E" w:rsidRPr="00B67E0B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uk-UA"/>
              </w:rPr>
              <w:t xml:space="preserve"> </w:t>
            </w:r>
            <w:r w:rsidRPr="00E163F4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uk-UA"/>
              </w:rPr>
              <w:t>навич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uk-UA"/>
              </w:rPr>
              <w:t>ок</w:t>
            </w:r>
            <w:r w:rsidRPr="00E163F4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uk-UA"/>
              </w:rPr>
              <w:t xml:space="preserve"> практичного володіння іноземною мовою як засобом спілкування в освітній, науковій та професійній сферах, а також реалізація виховних та загальноосвітніх цілей</w:t>
            </w:r>
            <w:r w:rsidR="008A417E" w:rsidRPr="00B67E0B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uk-UA"/>
              </w:rPr>
              <w:t>.</w:t>
            </w:r>
          </w:p>
        </w:tc>
      </w:tr>
      <w:tr w:rsidR="00C53672" w:rsidRPr="00B67E0B" w14:paraId="589C9CF4" w14:textId="77777777" w:rsidTr="00B67E0B">
        <w:tc>
          <w:tcPr>
            <w:tcW w:w="1951" w:type="dxa"/>
            <w:vAlign w:val="center"/>
          </w:tcPr>
          <w:p w14:paraId="50A24A4A" w14:textId="0DBEAEA1" w:rsidR="00C53672" w:rsidRPr="00B67E0B" w:rsidRDefault="00C53672" w:rsidP="00450D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7E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Завдання курсу</w:t>
            </w:r>
          </w:p>
        </w:tc>
        <w:tc>
          <w:tcPr>
            <w:tcW w:w="8789" w:type="dxa"/>
          </w:tcPr>
          <w:p w14:paraId="7E4E7138" w14:textId="7BA22B1B" w:rsidR="008A417E" w:rsidRPr="00B67E0B" w:rsidRDefault="008A417E" w:rsidP="00CC56AF">
            <w:pPr>
              <w:pStyle w:val="ListParagraph"/>
              <w:numPr>
                <w:ilvl w:val="0"/>
                <w:numId w:val="33"/>
              </w:numPr>
              <w:ind w:left="-108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</w:pPr>
            <w:r w:rsidRPr="00B67E0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 xml:space="preserve">дати студентам ґрунтовні й систематичні знання з усіх розділів </w:t>
            </w:r>
            <w:r w:rsidR="00E163F4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граматики</w:t>
            </w:r>
            <w:r w:rsidRPr="00B67E0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;</w:t>
            </w:r>
          </w:p>
          <w:p w14:paraId="2FE16CAB" w14:textId="4590EC30" w:rsidR="008A417E" w:rsidRPr="00B67E0B" w:rsidRDefault="008A417E" w:rsidP="00CC56AF">
            <w:pPr>
              <w:pStyle w:val="ListParagraph"/>
              <w:numPr>
                <w:ilvl w:val="0"/>
                <w:numId w:val="33"/>
              </w:numPr>
              <w:ind w:left="-108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</w:pPr>
            <w:r w:rsidRPr="00B67E0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 xml:space="preserve">сформувати уміння і навички складання, написання та оформлення </w:t>
            </w:r>
            <w:r w:rsidR="00E163F4" w:rsidRPr="00E163F4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ділових паперів</w:t>
            </w:r>
            <w:r w:rsidR="00E163F4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 xml:space="preserve"> та </w:t>
            </w:r>
            <w:r w:rsidR="00CC56AF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текстів наукового стилю</w:t>
            </w:r>
            <w:r w:rsidRPr="00B67E0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;</w:t>
            </w:r>
          </w:p>
          <w:p w14:paraId="7D08E095" w14:textId="4FED00A5" w:rsidR="008A417E" w:rsidRPr="00B67E0B" w:rsidRDefault="008A417E" w:rsidP="00CC56AF">
            <w:pPr>
              <w:pStyle w:val="ListParagraph"/>
              <w:numPr>
                <w:ilvl w:val="0"/>
                <w:numId w:val="33"/>
              </w:numPr>
              <w:ind w:left="-108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E0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 xml:space="preserve">забезпечити оволодіння </w:t>
            </w:r>
            <w:r w:rsidR="00E163F4" w:rsidRPr="00E163F4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необхідни</w:t>
            </w:r>
            <w:r w:rsidR="00E163F4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м</w:t>
            </w:r>
            <w:r w:rsidR="00E163F4" w:rsidRPr="00E163F4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 xml:space="preserve"> запас</w:t>
            </w:r>
            <w:r w:rsidR="00E163F4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ом</w:t>
            </w:r>
            <w:r w:rsidR="00E163F4" w:rsidRPr="00E163F4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 xml:space="preserve"> лексики, яка відноситься до сфери ділового спілкування</w:t>
            </w:r>
            <w:r w:rsidRPr="00B67E0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 xml:space="preserve">, навичками </w:t>
            </w:r>
            <w:r w:rsidR="00E163F4" w:rsidRPr="00E163F4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uk-UA"/>
              </w:rPr>
              <w:t>монологічного та діалогічного мовлення з тем курсу</w:t>
            </w:r>
            <w:r w:rsidRPr="00B67E0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53672" w:rsidRPr="00B67E0B" w14:paraId="0572D3E4" w14:textId="77777777" w:rsidTr="00B67E0B">
        <w:tc>
          <w:tcPr>
            <w:tcW w:w="1951" w:type="dxa"/>
            <w:vAlign w:val="center"/>
          </w:tcPr>
          <w:p w14:paraId="0B3E1AFB" w14:textId="335E7A78" w:rsidR="00C53672" w:rsidRPr="00B67E0B" w:rsidRDefault="00C53672" w:rsidP="00450D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7E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Компетентності</w:t>
            </w:r>
          </w:p>
        </w:tc>
        <w:tc>
          <w:tcPr>
            <w:tcW w:w="8789" w:type="dxa"/>
          </w:tcPr>
          <w:p w14:paraId="689DB698" w14:textId="5B382496" w:rsidR="00C53672" w:rsidRPr="00B67E0B" w:rsidRDefault="008A417E" w:rsidP="00CC56A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</w:pPr>
            <w:r w:rsidRPr="00B67E0B"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  <w:t xml:space="preserve">здатність </w:t>
            </w:r>
            <w:r w:rsidR="00CC56AF" w:rsidRPr="00CC56AF"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  <w:t>до професійної комунікації в сфері економіки іноземною мовою</w:t>
            </w:r>
            <w:r w:rsidRPr="00B67E0B"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  <w:t>.</w:t>
            </w:r>
          </w:p>
        </w:tc>
      </w:tr>
      <w:tr w:rsidR="00C53672" w:rsidRPr="00B67E0B" w14:paraId="765E9DBD" w14:textId="77777777" w:rsidTr="00B67E0B">
        <w:tc>
          <w:tcPr>
            <w:tcW w:w="1951" w:type="dxa"/>
            <w:vAlign w:val="center"/>
          </w:tcPr>
          <w:p w14:paraId="3C04B99B" w14:textId="170D85D4" w:rsidR="00C53672" w:rsidRPr="00B67E0B" w:rsidRDefault="00C53672" w:rsidP="00450D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7E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Програмні результати навчання</w:t>
            </w:r>
          </w:p>
        </w:tc>
        <w:tc>
          <w:tcPr>
            <w:tcW w:w="8789" w:type="dxa"/>
            <w:vAlign w:val="center"/>
          </w:tcPr>
          <w:p w14:paraId="1C514F5F" w14:textId="4A5B6A84" w:rsidR="007312A4" w:rsidRPr="00B67E0B" w:rsidRDefault="00CC56AF" w:rsidP="00CC56A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C56AF">
              <w:rPr>
                <w:rFonts w:ascii="Times New Roman" w:hAnsi="Times New Roman" w:cs="Times New Roman"/>
                <w:sz w:val="22"/>
                <w:szCs w:val="22"/>
              </w:rPr>
              <w:t>ільно спілкуватися з професійних та наукових питань державною та іноземною мовами усно і письмово</w:t>
            </w:r>
            <w:r w:rsidR="007312A4" w:rsidRPr="007312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1526ED80" w14:textId="77777777" w:rsidR="0042656F" w:rsidRDefault="0042656F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D71F98" w14:textId="2BD946B7" w:rsidR="00C53672" w:rsidRPr="00D328D9" w:rsidRDefault="00C53672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8D9"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p w14:paraId="3E2779BF" w14:textId="616FB7CE" w:rsidR="00C53672" w:rsidRDefault="00C53672" w:rsidP="00B273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977"/>
        <w:gridCol w:w="2551"/>
        <w:gridCol w:w="1021"/>
      </w:tblGrid>
      <w:tr w:rsidR="008A509F" w:rsidRPr="00E10482" w14:paraId="65D0B7C9" w14:textId="77777777" w:rsidTr="00476E45">
        <w:tc>
          <w:tcPr>
            <w:tcW w:w="2235" w:type="dxa"/>
            <w:vAlign w:val="center"/>
          </w:tcPr>
          <w:p w14:paraId="22B36957" w14:textId="44AA6412" w:rsidR="00555A96" w:rsidRPr="00E10482" w:rsidRDefault="00270A6A" w:rsidP="00D32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Align w:val="center"/>
          </w:tcPr>
          <w:p w14:paraId="57DCFD47" w14:textId="15841646" w:rsidR="00555A96" w:rsidRPr="00E10482" w:rsidRDefault="00270A6A" w:rsidP="005330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 (ПРАКТИЧНІ</w:t>
            </w:r>
            <w:r w:rsidR="00893BF0" w:rsidRPr="00E10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53ED825B" w14:textId="0EDE09A8" w:rsidR="00555A96" w:rsidRPr="00E10482" w:rsidRDefault="00270A6A" w:rsidP="00D32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ТЕМ КУРСУ</w:t>
            </w:r>
          </w:p>
        </w:tc>
        <w:tc>
          <w:tcPr>
            <w:tcW w:w="2551" w:type="dxa"/>
            <w:vAlign w:val="center"/>
          </w:tcPr>
          <w:p w14:paraId="59AEB6AC" w14:textId="6875AE61" w:rsidR="00555A96" w:rsidRPr="00E10482" w:rsidRDefault="00270A6A" w:rsidP="00D32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021" w:type="dxa"/>
            <w:vAlign w:val="center"/>
          </w:tcPr>
          <w:p w14:paraId="1EA2C79E" w14:textId="69B4F3A7" w:rsidR="00F727C5" w:rsidRPr="00E10482" w:rsidRDefault="00270A6A" w:rsidP="00D32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К-СТЬ БАЛІВ</w:t>
            </w:r>
          </w:p>
        </w:tc>
      </w:tr>
      <w:tr w:rsidR="00742CF2" w:rsidRPr="00E10482" w14:paraId="0E81BA43" w14:textId="77777777" w:rsidTr="00422FA2">
        <w:tc>
          <w:tcPr>
            <w:tcW w:w="10768" w:type="dxa"/>
            <w:gridSpan w:val="5"/>
          </w:tcPr>
          <w:p w14:paraId="24CE0425" w14:textId="0DCEC11E" w:rsidR="00742CF2" w:rsidRPr="00E10482" w:rsidRDefault="00742CF2" w:rsidP="00D328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Змістовий модуль 1</w:t>
            </w:r>
          </w:p>
        </w:tc>
      </w:tr>
      <w:tr w:rsidR="00C5182D" w:rsidRPr="00E10482" w14:paraId="54639392" w14:textId="77777777" w:rsidTr="00476E45">
        <w:tc>
          <w:tcPr>
            <w:tcW w:w="2235" w:type="dxa"/>
          </w:tcPr>
          <w:p w14:paraId="12F4CB96" w14:textId="77777777" w:rsidR="0053301A" w:rsidRPr="00E10482" w:rsidRDefault="00D42FE0" w:rsidP="00D3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14:paraId="13278D7D" w14:textId="5432FDC0" w:rsidR="00D42FE0" w:rsidRPr="00E10482" w:rsidRDefault="0053301A" w:rsidP="00D3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Job Hunting</w:t>
            </w:r>
            <w:r w:rsidR="00812622" w:rsidRPr="00E1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F6BA45D" w14:textId="2D685B1A" w:rsidR="00D42FE0" w:rsidRPr="00E10482" w:rsidRDefault="0053301A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F8D6738" w14:textId="5B53B172" w:rsidR="00D42FE0" w:rsidRPr="00E10482" w:rsidRDefault="0053301A" w:rsidP="00D328D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 1 “Візит зарубіжного партнера”. Writing an application, a cover letter. Граматика: особові форми дієслова; актив. та пасив. стан.</w:t>
            </w:r>
          </w:p>
        </w:tc>
        <w:tc>
          <w:tcPr>
            <w:tcW w:w="2551" w:type="dxa"/>
            <w:vAlign w:val="center"/>
          </w:tcPr>
          <w:p w14:paraId="3EBD8452" w14:textId="295E9874" w:rsidR="00D42FE0" w:rsidRPr="00E10482" w:rsidRDefault="00E10482" w:rsidP="00D328D9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слів та виразів, читання та переклад текстів1-12, діалогів 1-15, виконання вправ [1, c.48-83]. Опрацювання граматичних тем: іменник [4, с.17-47]; особові форми </w:t>
            </w:r>
            <w:r w:rsidRPr="00E1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дієслова [4, с.143-239].</w:t>
            </w:r>
          </w:p>
        </w:tc>
        <w:tc>
          <w:tcPr>
            <w:tcW w:w="1021" w:type="dxa"/>
          </w:tcPr>
          <w:p w14:paraId="078A0161" w14:textId="77761F3F" w:rsidR="00D42FE0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006E" w:rsidRPr="00E10482" w14:paraId="19DF2E74" w14:textId="77777777" w:rsidTr="00476E45">
        <w:tc>
          <w:tcPr>
            <w:tcW w:w="2235" w:type="dxa"/>
          </w:tcPr>
          <w:p w14:paraId="327AF7DA" w14:textId="77777777" w:rsidR="0053301A" w:rsidRPr="00E10482" w:rsidRDefault="00812622" w:rsidP="00D3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 </w:t>
            </w:r>
          </w:p>
          <w:p w14:paraId="0B211DC3" w14:textId="328329A2" w:rsidR="00D42FE0" w:rsidRPr="00E10482" w:rsidRDefault="0053301A" w:rsidP="00D328D9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Planning a Business</w:t>
            </w:r>
            <w:r w:rsidR="00812622" w:rsidRPr="00E1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07F6D87" w14:textId="0CA1CBA3" w:rsidR="00D42FE0" w:rsidRPr="00E10482" w:rsidRDefault="0053301A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399838D" w14:textId="51ED7C84" w:rsidR="000C4FB4" w:rsidRPr="00E10482" w:rsidRDefault="000C4FB4" w:rsidP="000C4F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 xml:space="preserve">Lesson 2 “Влаштування на роботу”. Writing a resume. Граматика: іменник. </w:t>
            </w: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 a CV. Граматика: прикметник.</w:t>
            </w:r>
          </w:p>
        </w:tc>
        <w:tc>
          <w:tcPr>
            <w:tcW w:w="2551" w:type="dxa"/>
          </w:tcPr>
          <w:p w14:paraId="335871D8" w14:textId="14838C9F" w:rsidR="00B3668B" w:rsidRPr="00E10482" w:rsidRDefault="00E10482" w:rsidP="00D3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Вивчення слів та виразів, читання та переклад текстів 6-8, [1, с.236-238]; написання анкети, листа-супроводження, резюме; зворотний переклад тексту-полілогу до уроку 1 [3, с.9-17]; опрацювання граматичних тем: прикметник [4, с.68-86]; артикль [4, с.49-67].</w:t>
            </w:r>
          </w:p>
        </w:tc>
        <w:tc>
          <w:tcPr>
            <w:tcW w:w="1021" w:type="dxa"/>
          </w:tcPr>
          <w:p w14:paraId="63143918" w14:textId="09999FDD" w:rsidR="00D42FE0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2622" w:rsidRPr="00E10482" w14:paraId="5C2B96EC" w14:textId="77777777" w:rsidTr="00422FA2">
        <w:tc>
          <w:tcPr>
            <w:tcW w:w="10768" w:type="dxa"/>
            <w:gridSpan w:val="5"/>
          </w:tcPr>
          <w:p w14:paraId="2594E540" w14:textId="68F16AE6" w:rsidR="00812622" w:rsidRPr="00E10482" w:rsidRDefault="00812622" w:rsidP="00D328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Змістовий модуль 2</w:t>
            </w:r>
          </w:p>
        </w:tc>
      </w:tr>
      <w:tr w:rsidR="00AD006E" w:rsidRPr="00E10482" w14:paraId="3F82236C" w14:textId="77777777" w:rsidTr="00476E45">
        <w:tc>
          <w:tcPr>
            <w:tcW w:w="2235" w:type="dxa"/>
          </w:tcPr>
          <w:p w14:paraId="2932560D" w14:textId="72BCBD4A" w:rsidR="002A4800" w:rsidRPr="00E10482" w:rsidRDefault="00D42FE0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. </w:t>
            </w:r>
          </w:p>
          <w:p w14:paraId="2205DEBA" w14:textId="441BB2A8" w:rsidR="00D42FE0" w:rsidRPr="00E10482" w:rsidRDefault="0053301A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</w:pPr>
            <w:r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>Business Contacts</w:t>
            </w:r>
            <w:r w:rsidR="00812622"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4" w:type="dxa"/>
          </w:tcPr>
          <w:p w14:paraId="563E3D17" w14:textId="543C8D04" w:rsidR="00D42FE0" w:rsidRPr="00E10482" w:rsidRDefault="0053301A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CBA8C0D" w14:textId="51FBFE2C" w:rsidR="00D42FE0" w:rsidRPr="00E10482" w:rsidRDefault="000C4FB4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 3 “У відрядження”. Writing a thank-you letter. Граматика: артикль.</w:t>
            </w:r>
          </w:p>
        </w:tc>
        <w:tc>
          <w:tcPr>
            <w:tcW w:w="2551" w:type="dxa"/>
          </w:tcPr>
          <w:p w14:paraId="0B9B8965" w14:textId="324729A9" w:rsidR="00FD752C" w:rsidRPr="00E10482" w:rsidRDefault="00E10482" w:rsidP="00D3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 Etiquette. Вивчення розмовних форм та моделей [1, с.12-34]; читання та переклад текстів 1-4, виконання вправ до текстів [1, с.34-46]; опрацювання граматичних тем: займенник [4, с.98-142]; прислівник [4, с.341-358]; прийменник [4, с.376-378].</w:t>
            </w:r>
          </w:p>
        </w:tc>
        <w:tc>
          <w:tcPr>
            <w:tcW w:w="1021" w:type="dxa"/>
          </w:tcPr>
          <w:p w14:paraId="68F2A3C8" w14:textId="65968B05" w:rsidR="00D42FE0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5816" w:rsidRPr="00E10482" w14:paraId="07902B4C" w14:textId="77777777" w:rsidTr="00476E45">
        <w:tc>
          <w:tcPr>
            <w:tcW w:w="2235" w:type="dxa"/>
          </w:tcPr>
          <w:p w14:paraId="499AF85A" w14:textId="77777777" w:rsidR="00D85816" w:rsidRPr="00E10482" w:rsidRDefault="00D85816" w:rsidP="00D328D9">
            <w:pPr>
              <w:pStyle w:val="BodyTextIndent"/>
              <w:spacing w:after="0"/>
              <w:ind w:left="0"/>
              <w:rPr>
                <w:lang w:val="uk-UA"/>
              </w:rPr>
            </w:pPr>
            <w:r w:rsidRPr="00E10482">
              <w:rPr>
                <w:lang w:val="uk-UA"/>
              </w:rPr>
              <w:t xml:space="preserve">Тема 4. </w:t>
            </w:r>
          </w:p>
          <w:p w14:paraId="7E95B20F" w14:textId="0A2C4C35" w:rsidR="00D85816" w:rsidRPr="00E10482" w:rsidRDefault="0053301A" w:rsidP="00D328D9">
            <w:pPr>
              <w:pStyle w:val="BodyTextIndent"/>
              <w:spacing w:after="0"/>
              <w:ind w:left="0"/>
              <w:rPr>
                <w:lang w:val="uk-UA"/>
              </w:rPr>
            </w:pPr>
            <w:r w:rsidRPr="00E10482">
              <w:rPr>
                <w:lang w:val="uk-UA"/>
              </w:rPr>
              <w:t>Telephone Communication</w:t>
            </w:r>
            <w:r w:rsidR="00D85816" w:rsidRPr="00E10482">
              <w:rPr>
                <w:lang w:val="uk-UA"/>
              </w:rPr>
              <w:t>.</w:t>
            </w:r>
          </w:p>
        </w:tc>
        <w:tc>
          <w:tcPr>
            <w:tcW w:w="1984" w:type="dxa"/>
          </w:tcPr>
          <w:p w14:paraId="4FDCE2C2" w14:textId="69BB56E2" w:rsidR="00D85816" w:rsidRPr="00E10482" w:rsidRDefault="0053301A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7F40950" w14:textId="4AC6367C" w:rsidR="00D85816" w:rsidRPr="00E10482" w:rsidRDefault="000C4FB4" w:rsidP="00D32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 3 “У відрядження”. Writing an E-mail. Граматика: займенник.</w:t>
            </w:r>
          </w:p>
        </w:tc>
        <w:tc>
          <w:tcPr>
            <w:tcW w:w="2551" w:type="dxa"/>
          </w:tcPr>
          <w:p w14:paraId="18161DED" w14:textId="43F96771" w:rsidR="00D85816" w:rsidRPr="00E10482" w:rsidRDefault="00E10482" w:rsidP="00D32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слів та виразів, читання та переклад діалогів і текстів, виконання вправ до текстів та діалогів [1, с.122-142]; написання електронного листа; зворотний переклад тексту-полілогу до уроку 2 [3, с.37-43]; опрацювання граматичних тем: інфінітив [4, с.296-305]; дієприкметник [4, с.314-322]; герундій [4, с.330-340]..</w:t>
            </w:r>
          </w:p>
        </w:tc>
        <w:tc>
          <w:tcPr>
            <w:tcW w:w="1021" w:type="dxa"/>
          </w:tcPr>
          <w:p w14:paraId="2386DB1A" w14:textId="5B601F53" w:rsidR="00D85816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90C" w:rsidRPr="00E10482" w14:paraId="2C2BAD48" w14:textId="77777777" w:rsidTr="00422FA2">
        <w:tc>
          <w:tcPr>
            <w:tcW w:w="10768" w:type="dxa"/>
            <w:gridSpan w:val="5"/>
          </w:tcPr>
          <w:p w14:paraId="1A403486" w14:textId="748EF116" w:rsidR="0071090C" w:rsidRPr="00E10482" w:rsidRDefault="00812622" w:rsidP="00D328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Змістовий модуль 3</w:t>
            </w:r>
          </w:p>
        </w:tc>
      </w:tr>
      <w:tr w:rsidR="00AD006E" w:rsidRPr="00E10482" w14:paraId="67DEDF22" w14:textId="77777777" w:rsidTr="00476E45">
        <w:tc>
          <w:tcPr>
            <w:tcW w:w="2235" w:type="dxa"/>
          </w:tcPr>
          <w:p w14:paraId="40D9B496" w14:textId="31BE4AC6" w:rsidR="00D42FE0" w:rsidRPr="00E10482" w:rsidRDefault="00D42FE0" w:rsidP="00D3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53301A" w:rsidRPr="00E10482">
              <w:rPr>
                <w:rFonts w:ascii="Times New Roman" w:hAnsi="Times New Roman" w:cs="Times New Roman"/>
                <w:sz w:val="24"/>
                <w:szCs w:val="24"/>
              </w:rPr>
              <w:t>International Trade.</w:t>
            </w:r>
          </w:p>
        </w:tc>
        <w:tc>
          <w:tcPr>
            <w:tcW w:w="1984" w:type="dxa"/>
          </w:tcPr>
          <w:p w14:paraId="7AF1BE3F" w14:textId="0A05E682" w:rsidR="00D42FE0" w:rsidRPr="00E10482" w:rsidRDefault="0053301A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71C7C56" w14:textId="328C6BA6" w:rsidR="00D42FE0" w:rsidRPr="00E10482" w:rsidRDefault="000C4FB4" w:rsidP="00D3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 xml:space="preserve">Lesson 4 “Прибуття до країни”. Writing a letter of </w:t>
            </w:r>
            <w:r w:rsidRPr="00E1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offer. Граматика: інфінітив.</w:t>
            </w:r>
          </w:p>
        </w:tc>
        <w:tc>
          <w:tcPr>
            <w:tcW w:w="2551" w:type="dxa"/>
          </w:tcPr>
          <w:p w14:paraId="0ADAB60E" w14:textId="6FB10C49" w:rsidR="00C22A64" w:rsidRPr="00E10482" w:rsidRDefault="00E10482" w:rsidP="00D32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Читання та переклад текстів [1, с.393; 416-417]; опрацювання </w:t>
            </w: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граматичних тем: модальні дієслова [4, с.240-281].</w:t>
            </w:r>
          </w:p>
        </w:tc>
        <w:tc>
          <w:tcPr>
            <w:tcW w:w="1021" w:type="dxa"/>
          </w:tcPr>
          <w:p w14:paraId="0386DD27" w14:textId="119E8B32" w:rsidR="00D42FE0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C5182D" w:rsidRPr="00E10482" w14:paraId="65F4E440" w14:textId="77777777" w:rsidTr="00476E45">
        <w:tc>
          <w:tcPr>
            <w:tcW w:w="2235" w:type="dxa"/>
          </w:tcPr>
          <w:p w14:paraId="34012FBB" w14:textId="77777777" w:rsidR="0053301A" w:rsidRPr="00E10482" w:rsidRDefault="00D42FE0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</w:t>
            </w:r>
            <w:r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. </w:t>
            </w:r>
          </w:p>
          <w:p w14:paraId="4891BA2D" w14:textId="2C90ECC8" w:rsidR="00D42FE0" w:rsidRPr="00E10482" w:rsidRDefault="0053301A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</w:pPr>
            <w:r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>Contracts</w:t>
            </w:r>
            <w:r w:rsidR="00812622"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4" w:type="dxa"/>
          </w:tcPr>
          <w:p w14:paraId="19A03E92" w14:textId="60984114" w:rsidR="00D42FE0" w:rsidRPr="00E10482" w:rsidRDefault="0053301A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38D21EF" w14:textId="40285A62" w:rsidR="000C4FB4" w:rsidRPr="00E10482" w:rsidRDefault="000C4FB4" w:rsidP="000C4FB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Lesson 5 “Побут і сервіс”. Writing a letter of order. Граматика: герундій. Writing an acknowledgement. Граматика: дієприкметник.</w:t>
            </w:r>
          </w:p>
        </w:tc>
        <w:tc>
          <w:tcPr>
            <w:tcW w:w="2551" w:type="dxa"/>
          </w:tcPr>
          <w:p w14:paraId="485B9ED2" w14:textId="08F9F7F5" w:rsidR="00C22A64" w:rsidRPr="00E10482" w:rsidRDefault="00E10482" w:rsidP="00D32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 та переклад тексту контракту, ознайомлення з його структурою, читання та переклад ділових листів щодо виконання контракту, діалогів; виконання вправ до текстів та діалогів [1, с.347-365]; зворотний переклад тексту-полілогу до уроку 3 [3, с.63-71];  опрацювання граматичних тем: з інфінітивом [4, с.305-313]; комплекси з дієприкметником [4, с.322-330].</w:t>
            </w:r>
          </w:p>
        </w:tc>
        <w:tc>
          <w:tcPr>
            <w:tcW w:w="1021" w:type="dxa"/>
          </w:tcPr>
          <w:p w14:paraId="7DE8C5B0" w14:textId="0A50D8EE" w:rsidR="00D42FE0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0482" w:rsidRPr="00E10482" w14:paraId="34F9710A" w14:textId="77777777" w:rsidTr="00476E45">
        <w:tc>
          <w:tcPr>
            <w:tcW w:w="2235" w:type="dxa"/>
          </w:tcPr>
          <w:p w14:paraId="2A413335" w14:textId="55C75E18" w:rsidR="00E10482" w:rsidRPr="00E10482" w:rsidRDefault="00E1048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Модульний тест І.</w:t>
            </w:r>
          </w:p>
        </w:tc>
        <w:tc>
          <w:tcPr>
            <w:tcW w:w="7512" w:type="dxa"/>
            <w:gridSpan w:val="3"/>
          </w:tcPr>
          <w:p w14:paraId="71E10C68" w14:textId="77777777" w:rsidR="00E10482" w:rsidRPr="00E10482" w:rsidRDefault="00E10482" w:rsidP="00D32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1A5E971" w14:textId="0A4EC10D" w:rsidR="00E10482" w:rsidRPr="00E10482" w:rsidRDefault="00E10482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622" w:rsidRPr="00E10482" w14:paraId="64613053" w14:textId="77777777" w:rsidTr="00422FA2">
        <w:tc>
          <w:tcPr>
            <w:tcW w:w="10768" w:type="dxa"/>
            <w:gridSpan w:val="5"/>
          </w:tcPr>
          <w:p w14:paraId="6B0971D7" w14:textId="66DDC36F" w:rsidR="00812622" w:rsidRPr="00E10482" w:rsidRDefault="00812622" w:rsidP="00D328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Змістовий модуль 4</w:t>
            </w:r>
          </w:p>
        </w:tc>
      </w:tr>
      <w:tr w:rsidR="00C5182D" w:rsidRPr="00E10482" w14:paraId="10CC9B97" w14:textId="77777777" w:rsidTr="00476E45">
        <w:tc>
          <w:tcPr>
            <w:tcW w:w="2235" w:type="dxa"/>
          </w:tcPr>
          <w:p w14:paraId="33993630" w14:textId="77777777" w:rsidR="000C4FB4" w:rsidRPr="00E10482" w:rsidRDefault="00D42FE0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. </w:t>
            </w:r>
          </w:p>
          <w:p w14:paraId="396D9D82" w14:textId="17C0A2FC" w:rsidR="00D42FE0" w:rsidRPr="00E10482" w:rsidRDefault="000C4FB4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>Holding Meetings</w:t>
            </w:r>
            <w:r w:rsidR="00422FA2"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4" w:type="dxa"/>
          </w:tcPr>
          <w:p w14:paraId="3D40517A" w14:textId="1C76884D" w:rsidR="00D42FE0" w:rsidRPr="00E10482" w:rsidRDefault="000C4FB4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7829993" w14:textId="25615292" w:rsidR="00D42FE0" w:rsidRPr="00E10482" w:rsidRDefault="000C4FB4" w:rsidP="00D32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Lesson 6 “На фірмі”.  Writing a reminder. Граматика: комплекси з неособовими формами дієслова.</w:t>
            </w:r>
          </w:p>
        </w:tc>
        <w:tc>
          <w:tcPr>
            <w:tcW w:w="2551" w:type="dxa"/>
          </w:tcPr>
          <w:p w14:paraId="184A7798" w14:textId="7117AC40" w:rsidR="007525F4" w:rsidRPr="00E10482" w:rsidRDefault="00E10482" w:rsidP="00D32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 та переклад текстів та діалогів [1, с.240-244]; опрацювання граматичних тем: типи речень [4, с.379-391]; головні та другорядні члени речення опрацювання граматичних тем: з інфінітивом [4, с.392-412].</w:t>
            </w:r>
          </w:p>
        </w:tc>
        <w:tc>
          <w:tcPr>
            <w:tcW w:w="1021" w:type="dxa"/>
          </w:tcPr>
          <w:p w14:paraId="7BDAB7DD" w14:textId="5A9EE7B2" w:rsidR="00D42FE0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182D" w:rsidRPr="00E10482" w14:paraId="2932B775" w14:textId="77777777" w:rsidTr="00476E45">
        <w:tc>
          <w:tcPr>
            <w:tcW w:w="2235" w:type="dxa"/>
          </w:tcPr>
          <w:p w14:paraId="251FDCB0" w14:textId="1375683D" w:rsidR="00D42FE0" w:rsidRPr="00E10482" w:rsidRDefault="00D42FE0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. </w:t>
            </w:r>
            <w:r w:rsidR="000C4FB4"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>Negotiations</w:t>
            </w:r>
            <w:r w:rsidR="00422FA2" w:rsidRPr="00E104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4" w:type="dxa"/>
          </w:tcPr>
          <w:p w14:paraId="526201A9" w14:textId="3E7350B0" w:rsidR="00D42FE0" w:rsidRPr="00E10482" w:rsidRDefault="000C4FB4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4E6934E" w14:textId="66905A20" w:rsidR="00D42FE0" w:rsidRPr="00E10482" w:rsidRDefault="000C4FB4" w:rsidP="00D3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Lesson 7 “На виставці”. Граматика: однорідні члени речення; відокремлені члени речення.</w:t>
            </w:r>
          </w:p>
        </w:tc>
        <w:tc>
          <w:tcPr>
            <w:tcW w:w="2551" w:type="dxa"/>
          </w:tcPr>
          <w:p w14:paraId="6CADC1D1" w14:textId="12232E09" w:rsidR="00D42FE0" w:rsidRPr="00E10482" w:rsidRDefault="00E10482" w:rsidP="00D32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 та переклад текстів та діалогів [1, с.202-207; 223]; опрацювання граматичних тем: однорідні члени речення [4, с.413-414]; відокремлені члени речення [4, с.415-416].</w:t>
            </w:r>
          </w:p>
        </w:tc>
        <w:tc>
          <w:tcPr>
            <w:tcW w:w="1021" w:type="dxa"/>
          </w:tcPr>
          <w:p w14:paraId="60F16EC0" w14:textId="1D2B6B36" w:rsidR="00D42FE0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FA2" w:rsidRPr="00E10482" w14:paraId="316DDF13" w14:textId="77777777" w:rsidTr="00FE692A">
        <w:tc>
          <w:tcPr>
            <w:tcW w:w="10768" w:type="dxa"/>
            <w:gridSpan w:val="5"/>
          </w:tcPr>
          <w:p w14:paraId="23DEB260" w14:textId="70BAFB84" w:rsidR="00422FA2" w:rsidRPr="00E10482" w:rsidRDefault="00422FA2" w:rsidP="00D328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Змістовий модуль 5</w:t>
            </w:r>
          </w:p>
        </w:tc>
      </w:tr>
      <w:tr w:rsidR="00422FA2" w:rsidRPr="00E10482" w14:paraId="390CEEC3" w14:textId="77777777" w:rsidTr="00476E45">
        <w:tc>
          <w:tcPr>
            <w:tcW w:w="2235" w:type="dxa"/>
          </w:tcPr>
          <w:p w14:paraId="5771CE6E" w14:textId="45749662" w:rsidR="00422FA2" w:rsidRPr="00E10482" w:rsidRDefault="00422FA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0C4FB4" w:rsidRPr="00E10482">
              <w:rPr>
                <w:rFonts w:ascii="Times New Roman" w:hAnsi="Times New Roman" w:cs="Times New Roman"/>
                <w:sz w:val="24"/>
                <w:szCs w:val="24"/>
              </w:rPr>
              <w:t>Scientific Conferences</w:t>
            </w: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4094247" w14:textId="12686CF2" w:rsidR="00422FA2" w:rsidRPr="00E10482" w:rsidRDefault="000C4FB4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2408259" w14:textId="10772F02" w:rsidR="00422FA2" w:rsidRPr="00E10482" w:rsidRDefault="000C4FB4" w:rsidP="00D32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Lesson 8 “Торгівля”. Writing a report. Граматика: узгодження часів, порядок слів у реченні.</w:t>
            </w:r>
          </w:p>
        </w:tc>
        <w:tc>
          <w:tcPr>
            <w:tcW w:w="2551" w:type="dxa"/>
          </w:tcPr>
          <w:p w14:paraId="6FD56107" w14:textId="4364EF10" w:rsidR="00422FA2" w:rsidRPr="00E10482" w:rsidRDefault="00E10482" w:rsidP="00D3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слів та виразів, читання та переклад текстів та документів, виконання вправ [6, с.46-56]; опрацювання граматичних тем: порядок слів у реченні </w:t>
            </w:r>
            <w:r w:rsidRPr="00E1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[4, с.420-427]; узгодження часів опрацювання граматичних тем: однорідні члени речення [4, с.457-460].</w:t>
            </w:r>
          </w:p>
        </w:tc>
        <w:tc>
          <w:tcPr>
            <w:tcW w:w="1021" w:type="dxa"/>
          </w:tcPr>
          <w:p w14:paraId="67F83B6F" w14:textId="25BCBE67" w:rsidR="00422FA2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422FA2" w:rsidRPr="00E10482" w14:paraId="0C3A9E03" w14:textId="77777777" w:rsidTr="00476E45">
        <w:tc>
          <w:tcPr>
            <w:tcW w:w="2235" w:type="dxa"/>
          </w:tcPr>
          <w:p w14:paraId="06F02411" w14:textId="77777777" w:rsidR="000C4FB4" w:rsidRPr="00E10482" w:rsidRDefault="00422FA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10. </w:t>
            </w:r>
          </w:p>
          <w:p w14:paraId="75E106A1" w14:textId="45A4499C" w:rsidR="00422FA2" w:rsidRPr="00E10482" w:rsidRDefault="000C4FB4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Making a Report</w:t>
            </w:r>
            <w:r w:rsidR="00422FA2" w:rsidRPr="00E1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4C8440D" w14:textId="495A18A5" w:rsidR="00422FA2" w:rsidRPr="00E10482" w:rsidRDefault="000C4FB4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1E7806A" w14:textId="388F1946" w:rsidR="00422FA2" w:rsidRPr="00E10482" w:rsidRDefault="000C4FB4" w:rsidP="00D32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Lesson 9 “Платіжні засоби”. Writing summaries. Граматика: складнопідрядні та складносурядні речення, непряма мова.</w:t>
            </w:r>
          </w:p>
        </w:tc>
        <w:tc>
          <w:tcPr>
            <w:tcW w:w="2551" w:type="dxa"/>
          </w:tcPr>
          <w:p w14:paraId="4936263E" w14:textId="6EEAED57" w:rsidR="00422FA2" w:rsidRPr="00E10482" w:rsidRDefault="00E10482" w:rsidP="00D3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Вивчення слів та виразів, читання та переклад текстів та діалогів, виконання вправ [6, с.71-77]; writing summaries [9, с.496]; зворотний переклад тексту-полілогу до уроку 5 [3, с.119-126]; опрацювання граматичних тем: складносурядне речення [4, с.428-429]; складнопідрядне речення [4, с.430-456]; непряма мова [4, с.461-469].</w:t>
            </w:r>
          </w:p>
        </w:tc>
        <w:tc>
          <w:tcPr>
            <w:tcW w:w="1021" w:type="dxa"/>
          </w:tcPr>
          <w:p w14:paraId="3D65FA28" w14:textId="54E12958" w:rsidR="00422FA2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2FA2" w:rsidRPr="00E10482" w14:paraId="017ADFE6" w14:textId="77777777" w:rsidTr="00AA0B8A">
        <w:tc>
          <w:tcPr>
            <w:tcW w:w="10768" w:type="dxa"/>
            <w:gridSpan w:val="5"/>
          </w:tcPr>
          <w:p w14:paraId="12CDEFF2" w14:textId="5BDFD6D1" w:rsidR="00422FA2" w:rsidRPr="00E10482" w:rsidRDefault="00422FA2" w:rsidP="00D328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Змістовий модуль 6</w:t>
            </w:r>
          </w:p>
        </w:tc>
      </w:tr>
      <w:tr w:rsidR="00422FA2" w:rsidRPr="00E10482" w14:paraId="5AC6A0D3" w14:textId="77777777" w:rsidTr="00476E45">
        <w:tc>
          <w:tcPr>
            <w:tcW w:w="2235" w:type="dxa"/>
          </w:tcPr>
          <w:p w14:paraId="6AF60209" w14:textId="1B0BF54E" w:rsidR="00422FA2" w:rsidRPr="00E10482" w:rsidRDefault="00422FA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="000C4FB4" w:rsidRPr="00E10482">
              <w:rPr>
                <w:rFonts w:ascii="Times New Roman" w:hAnsi="Times New Roman" w:cs="Times New Roman"/>
                <w:sz w:val="24"/>
                <w:szCs w:val="24"/>
              </w:rPr>
              <w:t>Academic Presentation</w:t>
            </w: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AB903E2" w14:textId="6DC7882E" w:rsidR="00422FA2" w:rsidRPr="00E10482" w:rsidRDefault="000C4FB4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6D6F59B" w14:textId="615539D1" w:rsidR="00422FA2" w:rsidRPr="00E10482" w:rsidRDefault="000C4FB4" w:rsidP="00D32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Lesson 10 “Контракт”. Writing summaries. Граматика: особливості пунктуації в англійській мові.</w:t>
            </w:r>
          </w:p>
        </w:tc>
        <w:tc>
          <w:tcPr>
            <w:tcW w:w="2551" w:type="dxa"/>
          </w:tcPr>
          <w:p w14:paraId="1F990291" w14:textId="0F29268C" w:rsidR="00422FA2" w:rsidRPr="00E10482" w:rsidRDefault="00E10482" w:rsidP="00D3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Читання текстів та діалогів, виконання вправ [6, с.77-83]; writing paper abstracts [9, с.500]; опрацювання граматичних тем: граматичні особливості текстів наукового стилю.</w:t>
            </w:r>
          </w:p>
        </w:tc>
        <w:tc>
          <w:tcPr>
            <w:tcW w:w="1021" w:type="dxa"/>
          </w:tcPr>
          <w:p w14:paraId="4C04448D" w14:textId="5CFBEA16" w:rsidR="00422FA2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FA2" w:rsidRPr="00E10482" w14:paraId="768F0A51" w14:textId="77777777" w:rsidTr="00476E45">
        <w:tc>
          <w:tcPr>
            <w:tcW w:w="2235" w:type="dxa"/>
          </w:tcPr>
          <w:p w14:paraId="06391B54" w14:textId="77777777" w:rsidR="000C4FB4" w:rsidRPr="00E10482" w:rsidRDefault="00422FA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</w:p>
          <w:p w14:paraId="51636355" w14:textId="57DA14CB" w:rsidR="00422FA2" w:rsidRPr="00E10482" w:rsidRDefault="000C4FB4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Scientific Discussion</w:t>
            </w:r>
            <w:r w:rsidR="00422FA2" w:rsidRPr="00E1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CE68C38" w14:textId="50A0886D" w:rsidR="00422FA2" w:rsidRPr="00E10482" w:rsidRDefault="000C4FB4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14:paraId="639E201A" w14:textId="2E769885" w:rsidR="00422FA2" w:rsidRPr="00E10482" w:rsidRDefault="000C4FB4" w:rsidP="00D32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paper abstracts. Граматика: граматичні особливості текстів наукового стилю.</w:t>
            </w:r>
          </w:p>
        </w:tc>
        <w:tc>
          <w:tcPr>
            <w:tcW w:w="2551" w:type="dxa"/>
          </w:tcPr>
          <w:p w14:paraId="444264AE" w14:textId="5BAB2597" w:rsidR="00422FA2" w:rsidRPr="00E10482" w:rsidRDefault="00E10482" w:rsidP="00D3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Зворотний переклад тексту-полілогу до уроку 6 [3, с.147-152]; опрацювання граматичних тем: особливості пунктуації в англійській мові [4, с.470-484].</w:t>
            </w:r>
          </w:p>
        </w:tc>
        <w:tc>
          <w:tcPr>
            <w:tcW w:w="1021" w:type="dxa"/>
          </w:tcPr>
          <w:p w14:paraId="421D3BE1" w14:textId="47503505" w:rsidR="00422FA2" w:rsidRPr="00E10482" w:rsidRDefault="00554093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0482" w:rsidRPr="00E10482" w14:paraId="51A83024" w14:textId="77777777" w:rsidTr="00476E45">
        <w:tc>
          <w:tcPr>
            <w:tcW w:w="2235" w:type="dxa"/>
          </w:tcPr>
          <w:p w14:paraId="2DB2CAA6" w14:textId="10C50F14" w:rsidR="00E10482" w:rsidRPr="00E10482" w:rsidRDefault="00E10482" w:rsidP="00E104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sz w:val="24"/>
                <w:szCs w:val="24"/>
              </w:rPr>
              <w:t>Модульний тест ІІ</w:t>
            </w:r>
          </w:p>
        </w:tc>
        <w:tc>
          <w:tcPr>
            <w:tcW w:w="7512" w:type="dxa"/>
            <w:gridSpan w:val="3"/>
          </w:tcPr>
          <w:p w14:paraId="69F03AD5" w14:textId="77777777" w:rsidR="00E10482" w:rsidRPr="00E10482" w:rsidRDefault="00E10482" w:rsidP="00D3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F30793F" w14:textId="4B432506" w:rsidR="00E10482" w:rsidRPr="00E10482" w:rsidRDefault="00E10482" w:rsidP="00D3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592" w:rsidRPr="00E10482" w14:paraId="4CE61F48" w14:textId="77777777" w:rsidTr="00476E45">
        <w:tc>
          <w:tcPr>
            <w:tcW w:w="2235" w:type="dxa"/>
          </w:tcPr>
          <w:p w14:paraId="0FBA2201" w14:textId="49ADCCA1" w:rsidR="00742CF2" w:rsidRPr="00E10482" w:rsidRDefault="00742CF2" w:rsidP="00D3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8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984" w:type="dxa"/>
          </w:tcPr>
          <w:p w14:paraId="72B73C01" w14:textId="1E1CC88D" w:rsidR="00742CF2" w:rsidRPr="00E10482" w:rsidRDefault="000C4FB4" w:rsidP="00D32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7A85E2AD" w14:textId="77777777" w:rsidR="00742CF2" w:rsidRPr="00E10482" w:rsidRDefault="00742CF2" w:rsidP="00D328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5611D6" w14:textId="77777777" w:rsidR="00742CF2" w:rsidRPr="00E10482" w:rsidRDefault="00742CF2" w:rsidP="00D32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69F73CD8" w14:textId="4CCE0085" w:rsidR="00742CF2" w:rsidRPr="00E10482" w:rsidRDefault="00742CF2" w:rsidP="00D32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1939A999" w14:textId="77777777" w:rsidR="00DC42A3" w:rsidRDefault="00DC42A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14:paraId="3CF69E2C" w14:textId="2571C906" w:rsidR="00D42FE0" w:rsidRPr="00D328D9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8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ПОЛІТИКИ КУРСУ</w:t>
      </w:r>
    </w:p>
    <w:p w14:paraId="6C65F8A3" w14:textId="1F007B74" w:rsidR="003A018A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A018A" w:rsidRPr="003A018A" w14:paraId="25D776DA" w14:textId="77777777" w:rsidTr="00DC42A3">
        <w:tc>
          <w:tcPr>
            <w:tcW w:w="2235" w:type="dxa"/>
            <w:vAlign w:val="center"/>
          </w:tcPr>
          <w:p w14:paraId="5E931B0D" w14:textId="1A8524B9" w:rsidR="003A018A" w:rsidRPr="003A018A" w:rsidRDefault="003A018A" w:rsidP="00DC4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079" w:type="dxa"/>
          </w:tcPr>
          <w:p w14:paraId="4C81AD05" w14:textId="7C4D27D2" w:rsidR="003A018A" w:rsidRPr="003A018A" w:rsidRDefault="003A018A" w:rsidP="00055C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018A">
              <w:rPr>
                <w:rFonts w:ascii="Times New Roman" w:hAnsi="Times New Roman" w:cs="Times New Roman"/>
              </w:rPr>
              <w:t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модульного контролю, підсумкового контролю тощо). Встановлюється, що при вивченні дисципліни до моменту підсумкового контролю (</w:t>
            </w:r>
            <w:r w:rsidR="00C90B7F">
              <w:rPr>
                <w:rFonts w:ascii="Times New Roman" w:hAnsi="Times New Roman" w:cs="Times New Roman"/>
              </w:rPr>
              <w:t>заліку</w:t>
            </w:r>
            <w:r w:rsidRPr="003A018A">
              <w:rPr>
                <w:rFonts w:ascii="Times New Roman" w:hAnsi="Times New Roman" w:cs="Times New Roman"/>
              </w:rPr>
              <w:t xml:space="preserve">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 xml:space="preserve">може набрати максимально </w:t>
            </w:r>
            <w:r w:rsidR="00C90B7F">
              <w:rPr>
                <w:rFonts w:ascii="Times New Roman" w:hAnsi="Times New Roman" w:cs="Times New Roman"/>
              </w:rPr>
              <w:t>100 балів.</w:t>
            </w:r>
          </w:p>
        </w:tc>
      </w:tr>
      <w:tr w:rsidR="003A018A" w:rsidRPr="003A018A" w14:paraId="7E1F443C" w14:textId="77777777" w:rsidTr="00DC42A3">
        <w:tc>
          <w:tcPr>
            <w:tcW w:w="2235" w:type="dxa"/>
            <w:vAlign w:val="center"/>
          </w:tcPr>
          <w:p w14:paraId="55F76176" w14:textId="591DB7B9" w:rsidR="003A018A" w:rsidRPr="003A018A" w:rsidRDefault="003A018A" w:rsidP="00DC4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щодо академічної доброчесності</w:t>
            </w:r>
          </w:p>
        </w:tc>
        <w:tc>
          <w:tcPr>
            <w:tcW w:w="8079" w:type="dxa"/>
          </w:tcPr>
          <w:p w14:paraId="0E62C4A9" w14:textId="36E232D4" w:rsidR="003A018A" w:rsidRPr="003A018A" w:rsidRDefault="003A018A" w:rsidP="003A01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szCs w:val="24"/>
              </w:rPr>
              <w:t>Під час підготовки рефератів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3A018A">
              <w:rPr>
                <w:rFonts w:ascii="Times New Roman" w:hAnsi="Times New Roman" w:cs="Times New Roman"/>
                <w:szCs w:val="24"/>
              </w:rPr>
              <w:t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недоброчесності в письмовій роботі здобувача є підставою для її незарахування викладачем, незалежно від масштабів плагіату</w:t>
            </w:r>
            <w:r w:rsidR="00D328D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A018A" w:rsidRPr="003A018A" w14:paraId="48DAA32C" w14:textId="77777777" w:rsidTr="00DC42A3">
        <w:tc>
          <w:tcPr>
            <w:tcW w:w="2235" w:type="dxa"/>
            <w:vAlign w:val="center"/>
          </w:tcPr>
          <w:p w14:paraId="10899E85" w14:textId="47C4CA92" w:rsidR="003A018A" w:rsidRPr="00DC1DDA" w:rsidRDefault="00DC1DDA" w:rsidP="00DC4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  <w:b/>
              </w:rPr>
              <w:t xml:space="preserve">Політика щодо </w:t>
            </w:r>
            <w:r>
              <w:rPr>
                <w:rFonts w:ascii="Times New Roman" w:hAnsi="Times New Roman" w:cs="Times New Roman"/>
                <w:b/>
              </w:rPr>
              <w:t>відвідування</w:t>
            </w:r>
          </w:p>
        </w:tc>
        <w:tc>
          <w:tcPr>
            <w:tcW w:w="8079" w:type="dxa"/>
          </w:tcPr>
          <w:p w14:paraId="0A931D60" w14:textId="639C2E42" w:rsidR="003A018A" w:rsidRPr="00DC1DDA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14:paraId="34FA7A6A" w14:textId="06F8F97E" w:rsidR="00D55743" w:rsidRDefault="00D55743" w:rsidP="006568CB">
      <w:pPr>
        <w:rPr>
          <w:rFonts w:ascii="Times New Roman" w:hAnsi="Times New Roman" w:cs="Times New Roman"/>
          <w:b/>
          <w:bCs/>
          <w:sz w:val="24"/>
        </w:rPr>
      </w:pPr>
    </w:p>
    <w:p w14:paraId="68AB62E2" w14:textId="77777777" w:rsidR="00D328D9" w:rsidRDefault="00D328D9" w:rsidP="006568CB">
      <w:pPr>
        <w:rPr>
          <w:rFonts w:ascii="Times New Roman" w:hAnsi="Times New Roman" w:cs="Times New Roman"/>
          <w:b/>
          <w:bCs/>
          <w:sz w:val="24"/>
        </w:rPr>
      </w:pPr>
    </w:p>
    <w:p w14:paraId="4E98092D" w14:textId="1919084F" w:rsidR="00EC13FC" w:rsidRPr="00474156" w:rsidRDefault="00EC13FC" w:rsidP="00EC13F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C13FC">
        <w:rPr>
          <w:rFonts w:ascii="Times New Roman" w:hAnsi="Times New Roman" w:cs="Times New Roman"/>
          <w:b/>
          <w:bCs/>
          <w:sz w:val="24"/>
        </w:rPr>
        <w:t>Розподіл балів, які отримують студенти</w:t>
      </w:r>
      <w:r w:rsidR="00474156" w:rsidRPr="00474156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</w:p>
    <w:p w14:paraId="16AEB719" w14:textId="77777777" w:rsidR="00EC13FC" w:rsidRDefault="00EC13FC" w:rsidP="00EC13FC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176058" w:rsidRPr="00E10482" w14:paraId="373264D9" w14:textId="77777777" w:rsidTr="00B50CCF">
        <w:trPr>
          <w:trHeight w:val="382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F0A0" w14:textId="2D3983AF" w:rsidR="00176058" w:rsidRPr="00176058" w:rsidRDefault="00176058" w:rsidP="00E1048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37B549" w14:textId="760E9F37" w:rsidR="00176058" w:rsidRPr="00E10482" w:rsidRDefault="00176058" w:rsidP="00E1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176058" w:rsidRPr="00E10482" w14:paraId="382274C9" w14:textId="77777777" w:rsidTr="00176058">
        <w:trPr>
          <w:trHeight w:val="8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A993" w14:textId="77777777" w:rsidR="00176058" w:rsidRPr="00EC13FC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13F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Кількість балів</w:t>
            </w:r>
          </w:p>
          <w:p w14:paraId="23539C92" w14:textId="3ABF2C3E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C13F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 модуль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656" w14:textId="77777777" w:rsidR="00176058" w:rsidRP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І - 50</w:t>
            </w:r>
          </w:p>
          <w:p w14:paraId="59AA484E" w14:textId="55A2ED10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6EFC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ІІ - 50</w:t>
            </w:r>
          </w:p>
          <w:p w14:paraId="7139AD24" w14:textId="47D141B4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3357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76058" w:rsidRPr="00E10482" w14:paraId="647574A5" w14:textId="77777777" w:rsidTr="00176058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173E" w14:textId="6773F754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13F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Змістовий модуль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E44" w14:textId="331A12AD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ЗМ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5F4A" w14:textId="4BE1B446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ЗМ 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2CB1" w14:textId="361A83D9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ЗМ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49A1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ЗМ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A2B2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ЗМ 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A617" w14:textId="0AC8E749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ЗМ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1D7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76058" w:rsidRPr="00E10482" w14:paraId="3C4C9CD3" w14:textId="77777777" w:rsidTr="0047241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B8FC" w14:textId="3A493E5B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C13F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055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7B738E73" w14:textId="6D0D7870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9875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2EAD4343" w14:textId="24406DEA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DC32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47FA1F28" w14:textId="41694F64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BA8C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618A15C0" w14:textId="754173BC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F340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097146E3" w14:textId="2014A669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20F6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59B927AA" w14:textId="5BFA6FEE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7D40" w14:textId="63E1F914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3A96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6558C794" w14:textId="67FD53F9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67BC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19ED75F9" w14:textId="0B178B9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CFBD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45D398F0" w14:textId="00F83BC3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784C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619F13F7" w14:textId="1305F632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95EF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2ECDD056" w14:textId="51FECD63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2775" w14:textId="77777777" w:rsidR="00176058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14:paraId="28BE3269" w14:textId="01687AD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9E58" w14:textId="176F132B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75249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</w:tr>
      <w:tr w:rsidR="00176058" w:rsidRPr="00E10482" w14:paraId="250CFE02" w14:textId="77777777" w:rsidTr="001B05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07A" w14:textId="53585165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13F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Кількість балів за видами робіт, всього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C5CE" w14:textId="440615A9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B2C0" w14:textId="0EC187B4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684F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8280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669B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16C1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EF122" w14:textId="3213043C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8B7A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B757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4D49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CAB4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256B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6564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AA045" w14:textId="3F24D5CD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104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342F8" w14:textId="77777777" w:rsidR="00176058" w:rsidRPr="00E10482" w:rsidRDefault="00176058" w:rsidP="00E1048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176058" w:rsidRPr="00E10482" w14:paraId="4DA85383" w14:textId="77777777" w:rsidTr="000512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FEC" w14:textId="4D3BAA27" w:rsidR="00176058" w:rsidRPr="00EC13FC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13F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т.ч.: активність на практичних заняттях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B687" w14:textId="2E6D46B9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210" w14:textId="57F2C839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B32" w14:textId="21B5AC28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CD86" w14:textId="2F8EFD69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6EDC" w14:textId="22DE14A9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E51" w14:textId="5E9AD163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8E95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DD12" w14:textId="5F2F113B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C798" w14:textId="59717F0B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3B5" w14:textId="5CA937B9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9728" w14:textId="17CC65EF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892F" w14:textId="379C2272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DFF" w14:textId="24227131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A506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B924D" w14:textId="77777777" w:rsidR="00176058" w:rsidRPr="00E10482" w:rsidRDefault="00176058" w:rsidP="00E1048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176058" w:rsidRPr="00E10482" w14:paraId="6A1CACFC" w14:textId="77777777" w:rsidTr="000512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99D" w14:textId="380EE4D3" w:rsidR="00176058" w:rsidRPr="00EC13FC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13F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виконання самостійної роботи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AC9" w14:textId="313EF968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772F" w14:textId="17F80A73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ED" w14:textId="519A2DDB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AF7" w14:textId="1B9C84AE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7F6" w14:textId="3CCB52AA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E73A" w14:textId="745FBC6C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7443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0029" w14:textId="2BB4FD98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0C38" w14:textId="7223A621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CB0" w14:textId="62CB983C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CECE" w14:textId="176F4E7B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79C6" w14:textId="7BE2316C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589A" w14:textId="585D3A98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436" w14:textId="77777777" w:rsidR="00176058" w:rsidRPr="00E10482" w:rsidRDefault="00176058" w:rsidP="0017605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C467" w14:textId="77777777" w:rsidR="00176058" w:rsidRPr="00E10482" w:rsidRDefault="00176058" w:rsidP="00E1048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</w:tbl>
    <w:p w14:paraId="43B1CA67" w14:textId="77777777" w:rsidR="00EC13FC" w:rsidRDefault="00EC13FC" w:rsidP="00EC13F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09C7303" w14:textId="77777777" w:rsidR="009554A6" w:rsidRDefault="009554A6" w:rsidP="00EC13F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8A824E2" w14:textId="0FB8AA61" w:rsidR="00236673" w:rsidRDefault="00D55743" w:rsidP="0057198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73026">
        <w:rPr>
          <w:rFonts w:ascii="Times New Roman" w:hAnsi="Times New Roman" w:cs="Times New Roman"/>
          <w:b/>
          <w:bCs/>
          <w:sz w:val="24"/>
        </w:rPr>
        <w:t>Шкала оцінювання: національна та ECTS</w:t>
      </w:r>
    </w:p>
    <w:tbl>
      <w:tblPr>
        <w:tblW w:w="3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178"/>
        <w:gridCol w:w="3992"/>
      </w:tblGrid>
      <w:tr w:rsidR="00D55743" w:rsidRPr="00AD006E" w14:paraId="24349E87" w14:textId="77777777" w:rsidTr="00B547FA">
        <w:trPr>
          <w:trHeight w:val="231"/>
          <w:jc w:val="center"/>
        </w:trPr>
        <w:tc>
          <w:tcPr>
            <w:tcW w:w="1532" w:type="pct"/>
            <w:vMerge w:val="restart"/>
            <w:vAlign w:val="center"/>
          </w:tcPr>
          <w:p w14:paraId="404B7F3E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Сума балів за всі види навчальної діяльності</w:t>
            </w:r>
          </w:p>
        </w:tc>
        <w:tc>
          <w:tcPr>
            <w:tcW w:w="790" w:type="pct"/>
            <w:vMerge w:val="restart"/>
            <w:vAlign w:val="center"/>
          </w:tcPr>
          <w:p w14:paraId="2B5D37DB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ECTS</w:t>
            </w:r>
          </w:p>
        </w:tc>
        <w:tc>
          <w:tcPr>
            <w:tcW w:w="2678" w:type="pct"/>
            <w:vAlign w:val="center"/>
          </w:tcPr>
          <w:p w14:paraId="3234873B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</w:tr>
      <w:tr w:rsidR="00D55743" w:rsidRPr="00AD006E" w14:paraId="5B74305B" w14:textId="77777777" w:rsidTr="00B547FA">
        <w:trPr>
          <w:trHeight w:val="231"/>
          <w:jc w:val="center"/>
        </w:trPr>
        <w:tc>
          <w:tcPr>
            <w:tcW w:w="1532" w:type="pct"/>
            <w:vMerge/>
            <w:vAlign w:val="center"/>
          </w:tcPr>
          <w:p w14:paraId="11B26E72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  <w:vAlign w:val="center"/>
          </w:tcPr>
          <w:p w14:paraId="0543D73F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pct"/>
            <w:vAlign w:val="center"/>
          </w:tcPr>
          <w:p w14:paraId="16A53879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для екзамену</w:t>
            </w:r>
          </w:p>
        </w:tc>
      </w:tr>
      <w:tr w:rsidR="00D55743" w:rsidRPr="00AD006E" w14:paraId="5855DEB5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136FE7F5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790" w:type="pct"/>
            <w:vAlign w:val="center"/>
          </w:tcPr>
          <w:p w14:paraId="47224DC3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78" w:type="pct"/>
            <w:vAlign w:val="center"/>
          </w:tcPr>
          <w:p w14:paraId="0A0E0EAE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відмінно  </w:t>
            </w:r>
          </w:p>
        </w:tc>
      </w:tr>
      <w:tr w:rsidR="00D55743" w:rsidRPr="00AD006E" w14:paraId="6B2F0159" w14:textId="77777777" w:rsidTr="00B547FA">
        <w:trPr>
          <w:trHeight w:val="98"/>
          <w:jc w:val="center"/>
        </w:trPr>
        <w:tc>
          <w:tcPr>
            <w:tcW w:w="1532" w:type="pct"/>
            <w:vAlign w:val="center"/>
          </w:tcPr>
          <w:p w14:paraId="714DBA1D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82-89</w:t>
            </w:r>
          </w:p>
        </w:tc>
        <w:tc>
          <w:tcPr>
            <w:tcW w:w="790" w:type="pct"/>
            <w:vAlign w:val="center"/>
          </w:tcPr>
          <w:p w14:paraId="4DE9EE1C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78" w:type="pct"/>
            <w:vMerge w:val="restart"/>
            <w:vAlign w:val="center"/>
          </w:tcPr>
          <w:p w14:paraId="22608084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добре </w:t>
            </w:r>
          </w:p>
        </w:tc>
      </w:tr>
      <w:tr w:rsidR="00D55743" w:rsidRPr="00AD006E" w14:paraId="7781B58A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0553926C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790" w:type="pct"/>
            <w:vAlign w:val="center"/>
          </w:tcPr>
          <w:p w14:paraId="7224D9AD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78" w:type="pct"/>
            <w:vMerge/>
            <w:vAlign w:val="center"/>
          </w:tcPr>
          <w:p w14:paraId="0ABFB4A4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743" w:rsidRPr="00AD006E" w14:paraId="12463292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461E77A7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64-73</w:t>
            </w:r>
          </w:p>
        </w:tc>
        <w:tc>
          <w:tcPr>
            <w:tcW w:w="790" w:type="pct"/>
            <w:vAlign w:val="center"/>
          </w:tcPr>
          <w:p w14:paraId="19E119B6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78" w:type="pct"/>
            <w:vMerge w:val="restart"/>
            <w:vAlign w:val="center"/>
          </w:tcPr>
          <w:p w14:paraId="6BA41F00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задовільно </w:t>
            </w:r>
          </w:p>
        </w:tc>
      </w:tr>
      <w:tr w:rsidR="00D55743" w:rsidRPr="00AD006E" w14:paraId="750CA46F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2A0ED059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790" w:type="pct"/>
            <w:vAlign w:val="center"/>
          </w:tcPr>
          <w:p w14:paraId="155BC0D9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2678" w:type="pct"/>
            <w:vMerge/>
            <w:vAlign w:val="center"/>
          </w:tcPr>
          <w:p w14:paraId="7C02087D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743" w:rsidRPr="00AD006E" w14:paraId="7D6263C4" w14:textId="77777777" w:rsidTr="00B547FA">
        <w:trPr>
          <w:trHeight w:val="357"/>
          <w:jc w:val="center"/>
        </w:trPr>
        <w:tc>
          <w:tcPr>
            <w:tcW w:w="1532" w:type="pct"/>
            <w:vAlign w:val="center"/>
          </w:tcPr>
          <w:p w14:paraId="010D2E70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35-59</w:t>
            </w:r>
          </w:p>
        </w:tc>
        <w:tc>
          <w:tcPr>
            <w:tcW w:w="790" w:type="pct"/>
            <w:vAlign w:val="center"/>
          </w:tcPr>
          <w:p w14:paraId="71BB38C1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2678" w:type="pct"/>
            <w:vAlign w:val="center"/>
          </w:tcPr>
          <w:p w14:paraId="367D3B8D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незадовільно з можливістю повторного складання</w:t>
            </w:r>
          </w:p>
        </w:tc>
      </w:tr>
      <w:tr w:rsidR="00D55743" w:rsidRPr="00AD006E" w14:paraId="101F7E8D" w14:textId="77777777" w:rsidTr="00B547FA">
        <w:trPr>
          <w:trHeight w:val="365"/>
          <w:jc w:val="center"/>
        </w:trPr>
        <w:tc>
          <w:tcPr>
            <w:tcW w:w="1532" w:type="pct"/>
            <w:vAlign w:val="center"/>
          </w:tcPr>
          <w:p w14:paraId="429A4459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0-34</w:t>
            </w:r>
          </w:p>
        </w:tc>
        <w:tc>
          <w:tcPr>
            <w:tcW w:w="790" w:type="pct"/>
            <w:vAlign w:val="center"/>
          </w:tcPr>
          <w:p w14:paraId="333CE4C6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78" w:type="pct"/>
            <w:vAlign w:val="center"/>
          </w:tcPr>
          <w:p w14:paraId="42213C9F" w14:textId="77777777" w:rsidR="00D55743" w:rsidRPr="00AD006E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незадовільно з обов’язковим повторним вивченням дисципліни</w:t>
            </w:r>
          </w:p>
        </w:tc>
      </w:tr>
    </w:tbl>
    <w:p w14:paraId="3BA9235F" w14:textId="62BED644" w:rsidR="003038AB" w:rsidRPr="00B547FA" w:rsidRDefault="003038AB" w:rsidP="00571984">
      <w:pPr>
        <w:rPr>
          <w:rFonts w:ascii="Times New Roman" w:hAnsi="Times New Roman" w:cs="Times New Roman"/>
          <w:sz w:val="28"/>
          <w:szCs w:val="28"/>
        </w:rPr>
      </w:pPr>
    </w:p>
    <w:sectPr w:rsidR="003038AB" w:rsidRPr="00B547FA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C0F"/>
    <w:multiLevelType w:val="hybridMultilevel"/>
    <w:tmpl w:val="C7FCA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AB8"/>
    <w:multiLevelType w:val="hybridMultilevel"/>
    <w:tmpl w:val="0D78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5B85"/>
    <w:multiLevelType w:val="hybridMultilevel"/>
    <w:tmpl w:val="75B887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AF5912"/>
    <w:multiLevelType w:val="hybridMultilevel"/>
    <w:tmpl w:val="9F60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61D0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643A91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0D6894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529F"/>
    <w:multiLevelType w:val="hybridMultilevel"/>
    <w:tmpl w:val="DDD035CE"/>
    <w:lvl w:ilvl="0" w:tplc="A34E78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B60B5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 w15:restartNumberingAfterBreak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6F9714C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2" w15:restartNumberingAfterBreak="0">
    <w:nsid w:val="1728075F"/>
    <w:multiLevelType w:val="singleLevel"/>
    <w:tmpl w:val="7FF8E2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3" w15:restartNumberingAfterBreak="0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CB74058"/>
    <w:multiLevelType w:val="hybridMultilevel"/>
    <w:tmpl w:val="418C12DC"/>
    <w:lvl w:ilvl="0" w:tplc="F0E8744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826B1"/>
    <w:multiLevelType w:val="hybridMultilevel"/>
    <w:tmpl w:val="F83A7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1951607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DB3252"/>
    <w:multiLevelType w:val="hybridMultilevel"/>
    <w:tmpl w:val="B6B4A65E"/>
    <w:lvl w:ilvl="0" w:tplc="72362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2D600803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D86D10"/>
    <w:multiLevelType w:val="hybridMultilevel"/>
    <w:tmpl w:val="BC465072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009C"/>
    <w:multiLevelType w:val="hybridMultilevel"/>
    <w:tmpl w:val="344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3543"/>
    <w:multiLevelType w:val="hybridMultilevel"/>
    <w:tmpl w:val="31F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CFE750F"/>
    <w:multiLevelType w:val="hybridMultilevel"/>
    <w:tmpl w:val="10D29C3C"/>
    <w:lvl w:ilvl="0" w:tplc="139CAB42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765AAF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8969F1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1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589E5E33"/>
    <w:multiLevelType w:val="hybridMultilevel"/>
    <w:tmpl w:val="E08E601C"/>
    <w:lvl w:ilvl="0" w:tplc="665EA5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2426C"/>
    <w:multiLevelType w:val="hybridMultilevel"/>
    <w:tmpl w:val="C7DA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F9530ED"/>
    <w:multiLevelType w:val="hybridMultilevel"/>
    <w:tmpl w:val="4104A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782F18"/>
    <w:multiLevelType w:val="hybridMultilevel"/>
    <w:tmpl w:val="B3D6C602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E2B63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36D6"/>
    <w:multiLevelType w:val="hybridMultilevel"/>
    <w:tmpl w:val="F69C4BB2"/>
    <w:lvl w:ilvl="0" w:tplc="6F54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120B6"/>
    <w:multiLevelType w:val="hybridMultilevel"/>
    <w:tmpl w:val="276E116E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C0293"/>
    <w:multiLevelType w:val="hybridMultilevel"/>
    <w:tmpl w:val="BACA8D86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19"/>
  </w:num>
  <w:num w:numId="5">
    <w:abstractNumId w:val="22"/>
  </w:num>
  <w:num w:numId="6">
    <w:abstractNumId w:val="7"/>
  </w:num>
  <w:num w:numId="7">
    <w:abstractNumId w:val="5"/>
  </w:num>
  <w:num w:numId="8">
    <w:abstractNumId w:val="30"/>
  </w:num>
  <w:num w:numId="9">
    <w:abstractNumId w:val="20"/>
  </w:num>
  <w:num w:numId="10">
    <w:abstractNumId w:val="6"/>
  </w:num>
  <w:num w:numId="11">
    <w:abstractNumId w:val="34"/>
  </w:num>
  <w:num w:numId="12">
    <w:abstractNumId w:val="3"/>
  </w:num>
  <w:num w:numId="13">
    <w:abstractNumId w:val="29"/>
  </w:num>
  <w:num w:numId="14">
    <w:abstractNumId w:val="16"/>
  </w:num>
  <w:num w:numId="15">
    <w:abstractNumId w:val="28"/>
  </w:num>
  <w:num w:numId="16">
    <w:abstractNumId w:val="37"/>
  </w:num>
  <w:num w:numId="17">
    <w:abstractNumId w:val="9"/>
  </w:num>
  <w:num w:numId="18">
    <w:abstractNumId w:val="12"/>
  </w:num>
  <w:num w:numId="19">
    <w:abstractNumId w:val="26"/>
  </w:num>
  <w:num w:numId="20">
    <w:abstractNumId w:val="36"/>
  </w:num>
  <w:num w:numId="21">
    <w:abstractNumId w:val="39"/>
  </w:num>
  <w:num w:numId="22">
    <w:abstractNumId w:val="38"/>
  </w:num>
  <w:num w:numId="23">
    <w:abstractNumId w:val="0"/>
  </w:num>
  <w:num w:numId="24">
    <w:abstractNumId w:val="2"/>
  </w:num>
  <w:num w:numId="25">
    <w:abstractNumId w:val="24"/>
  </w:num>
  <w:num w:numId="26">
    <w:abstractNumId w:val="17"/>
  </w:num>
  <w:num w:numId="27">
    <w:abstractNumId w:val="8"/>
  </w:num>
  <w:num w:numId="28">
    <w:abstractNumId w:val="11"/>
  </w:num>
  <w:num w:numId="29">
    <w:abstractNumId w:val="14"/>
  </w:num>
  <w:num w:numId="30">
    <w:abstractNumId w:val="18"/>
  </w:num>
  <w:num w:numId="31">
    <w:abstractNumId w:val="4"/>
  </w:num>
  <w:num w:numId="32">
    <w:abstractNumId w:val="1"/>
  </w:num>
  <w:num w:numId="33">
    <w:abstractNumId w:val="33"/>
  </w:num>
  <w:num w:numId="34">
    <w:abstractNumId w:val="25"/>
  </w:num>
  <w:num w:numId="35">
    <w:abstractNumId w:val="23"/>
  </w:num>
  <w:num w:numId="36">
    <w:abstractNumId w:val="27"/>
  </w:num>
  <w:num w:numId="37">
    <w:abstractNumId w:val="35"/>
  </w:num>
  <w:num w:numId="38">
    <w:abstractNumId w:val="21"/>
  </w:num>
  <w:num w:numId="39">
    <w:abstractNumId w:val="40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E"/>
    <w:rsid w:val="00014D39"/>
    <w:rsid w:val="00035229"/>
    <w:rsid w:val="000428F5"/>
    <w:rsid w:val="0004361F"/>
    <w:rsid w:val="00055C91"/>
    <w:rsid w:val="00067B0C"/>
    <w:rsid w:val="00070A9F"/>
    <w:rsid w:val="00080C0F"/>
    <w:rsid w:val="000923A8"/>
    <w:rsid w:val="000B11B1"/>
    <w:rsid w:val="000B2252"/>
    <w:rsid w:val="000C4FB4"/>
    <w:rsid w:val="000E5F8B"/>
    <w:rsid w:val="000E7D78"/>
    <w:rsid w:val="00111996"/>
    <w:rsid w:val="00131CF3"/>
    <w:rsid w:val="00176058"/>
    <w:rsid w:val="00176EA6"/>
    <w:rsid w:val="00192862"/>
    <w:rsid w:val="0019322A"/>
    <w:rsid w:val="001938E5"/>
    <w:rsid w:val="001957C9"/>
    <w:rsid w:val="001B2305"/>
    <w:rsid w:val="001C0C28"/>
    <w:rsid w:val="001D0408"/>
    <w:rsid w:val="001F0E9D"/>
    <w:rsid w:val="001F2163"/>
    <w:rsid w:val="001F25CB"/>
    <w:rsid w:val="0020761A"/>
    <w:rsid w:val="00230881"/>
    <w:rsid w:val="0023565E"/>
    <w:rsid w:val="00236673"/>
    <w:rsid w:val="00241D88"/>
    <w:rsid w:val="00242CC1"/>
    <w:rsid w:val="002510C9"/>
    <w:rsid w:val="00266708"/>
    <w:rsid w:val="00270A6A"/>
    <w:rsid w:val="002A4800"/>
    <w:rsid w:val="002B24C1"/>
    <w:rsid w:val="002C04F5"/>
    <w:rsid w:val="002D356D"/>
    <w:rsid w:val="002F73A7"/>
    <w:rsid w:val="00300AA9"/>
    <w:rsid w:val="003038AB"/>
    <w:rsid w:val="00304A01"/>
    <w:rsid w:val="00315D20"/>
    <w:rsid w:val="00316839"/>
    <w:rsid w:val="00333A7C"/>
    <w:rsid w:val="00345549"/>
    <w:rsid w:val="00373026"/>
    <w:rsid w:val="00376E16"/>
    <w:rsid w:val="0038102E"/>
    <w:rsid w:val="00396171"/>
    <w:rsid w:val="003A018A"/>
    <w:rsid w:val="003C2798"/>
    <w:rsid w:val="00410A7C"/>
    <w:rsid w:val="00422FA2"/>
    <w:rsid w:val="0042656F"/>
    <w:rsid w:val="00426993"/>
    <w:rsid w:val="0043063F"/>
    <w:rsid w:val="004434FE"/>
    <w:rsid w:val="00450DC2"/>
    <w:rsid w:val="004700E6"/>
    <w:rsid w:val="00472F69"/>
    <w:rsid w:val="00474156"/>
    <w:rsid w:val="00476E45"/>
    <w:rsid w:val="00491142"/>
    <w:rsid w:val="004A4B92"/>
    <w:rsid w:val="004A63FE"/>
    <w:rsid w:val="004A6C6B"/>
    <w:rsid w:val="004A7902"/>
    <w:rsid w:val="004B074C"/>
    <w:rsid w:val="004B1772"/>
    <w:rsid w:val="004D2B78"/>
    <w:rsid w:val="004D7D58"/>
    <w:rsid w:val="004E6B43"/>
    <w:rsid w:val="004F04A6"/>
    <w:rsid w:val="004F1A33"/>
    <w:rsid w:val="004F2D0A"/>
    <w:rsid w:val="004F5CFE"/>
    <w:rsid w:val="00502364"/>
    <w:rsid w:val="0052027A"/>
    <w:rsid w:val="0053223F"/>
    <w:rsid w:val="0053301A"/>
    <w:rsid w:val="00534978"/>
    <w:rsid w:val="00554093"/>
    <w:rsid w:val="00555A96"/>
    <w:rsid w:val="005704C8"/>
    <w:rsid w:val="00571984"/>
    <w:rsid w:val="005850FC"/>
    <w:rsid w:val="005867C8"/>
    <w:rsid w:val="00597A0E"/>
    <w:rsid w:val="005B0B51"/>
    <w:rsid w:val="005C7DF8"/>
    <w:rsid w:val="005F0B9F"/>
    <w:rsid w:val="006173F8"/>
    <w:rsid w:val="00625F45"/>
    <w:rsid w:val="00627D8C"/>
    <w:rsid w:val="00634499"/>
    <w:rsid w:val="00651F88"/>
    <w:rsid w:val="006568CB"/>
    <w:rsid w:val="0066232E"/>
    <w:rsid w:val="00663592"/>
    <w:rsid w:val="006733BA"/>
    <w:rsid w:val="00682704"/>
    <w:rsid w:val="0068693B"/>
    <w:rsid w:val="006927A6"/>
    <w:rsid w:val="006D57B0"/>
    <w:rsid w:val="006E43AD"/>
    <w:rsid w:val="006E6868"/>
    <w:rsid w:val="006E736B"/>
    <w:rsid w:val="0071090C"/>
    <w:rsid w:val="007274AF"/>
    <w:rsid w:val="007312A4"/>
    <w:rsid w:val="00733578"/>
    <w:rsid w:val="00742CF2"/>
    <w:rsid w:val="00745C6C"/>
    <w:rsid w:val="007474DD"/>
    <w:rsid w:val="00747EFB"/>
    <w:rsid w:val="007525F4"/>
    <w:rsid w:val="0075506D"/>
    <w:rsid w:val="0076683D"/>
    <w:rsid w:val="00774263"/>
    <w:rsid w:val="00781544"/>
    <w:rsid w:val="007B00C6"/>
    <w:rsid w:val="007B5A0A"/>
    <w:rsid w:val="00806FB8"/>
    <w:rsid w:val="00812622"/>
    <w:rsid w:val="008247ED"/>
    <w:rsid w:val="0082540B"/>
    <w:rsid w:val="00830672"/>
    <w:rsid w:val="008353EE"/>
    <w:rsid w:val="008702FA"/>
    <w:rsid w:val="00892CB4"/>
    <w:rsid w:val="00893BF0"/>
    <w:rsid w:val="0089580F"/>
    <w:rsid w:val="008A417E"/>
    <w:rsid w:val="008A509F"/>
    <w:rsid w:val="008B1D8A"/>
    <w:rsid w:val="008C1065"/>
    <w:rsid w:val="008C297C"/>
    <w:rsid w:val="008C7D6C"/>
    <w:rsid w:val="008F03DF"/>
    <w:rsid w:val="00912F02"/>
    <w:rsid w:val="00914353"/>
    <w:rsid w:val="00921844"/>
    <w:rsid w:val="009351B9"/>
    <w:rsid w:val="00935994"/>
    <w:rsid w:val="0093685C"/>
    <w:rsid w:val="009554A6"/>
    <w:rsid w:val="00965AC6"/>
    <w:rsid w:val="00967D14"/>
    <w:rsid w:val="00991B2C"/>
    <w:rsid w:val="00995B01"/>
    <w:rsid w:val="009B2B88"/>
    <w:rsid w:val="009B5E29"/>
    <w:rsid w:val="009C0036"/>
    <w:rsid w:val="009C2B81"/>
    <w:rsid w:val="009F7756"/>
    <w:rsid w:val="00A10E65"/>
    <w:rsid w:val="00A265E6"/>
    <w:rsid w:val="00A31998"/>
    <w:rsid w:val="00A46983"/>
    <w:rsid w:val="00A57417"/>
    <w:rsid w:val="00A6541C"/>
    <w:rsid w:val="00A74EA7"/>
    <w:rsid w:val="00A758FD"/>
    <w:rsid w:val="00A75F99"/>
    <w:rsid w:val="00A81B47"/>
    <w:rsid w:val="00AA3144"/>
    <w:rsid w:val="00AD006E"/>
    <w:rsid w:val="00AE1955"/>
    <w:rsid w:val="00AF78B6"/>
    <w:rsid w:val="00B025BD"/>
    <w:rsid w:val="00B16B36"/>
    <w:rsid w:val="00B25901"/>
    <w:rsid w:val="00B27366"/>
    <w:rsid w:val="00B3243B"/>
    <w:rsid w:val="00B3668B"/>
    <w:rsid w:val="00B51BED"/>
    <w:rsid w:val="00B526A8"/>
    <w:rsid w:val="00B547FA"/>
    <w:rsid w:val="00B62662"/>
    <w:rsid w:val="00B6618C"/>
    <w:rsid w:val="00B67E0B"/>
    <w:rsid w:val="00B73DB4"/>
    <w:rsid w:val="00B94AD1"/>
    <w:rsid w:val="00BB51D8"/>
    <w:rsid w:val="00BE104F"/>
    <w:rsid w:val="00BF3023"/>
    <w:rsid w:val="00C058AF"/>
    <w:rsid w:val="00C21C07"/>
    <w:rsid w:val="00C22A64"/>
    <w:rsid w:val="00C5182D"/>
    <w:rsid w:val="00C53672"/>
    <w:rsid w:val="00C6129A"/>
    <w:rsid w:val="00C841A4"/>
    <w:rsid w:val="00C858FB"/>
    <w:rsid w:val="00C90B7F"/>
    <w:rsid w:val="00CB648D"/>
    <w:rsid w:val="00CC56AF"/>
    <w:rsid w:val="00CE6DBF"/>
    <w:rsid w:val="00CF3CA7"/>
    <w:rsid w:val="00D055E0"/>
    <w:rsid w:val="00D117CD"/>
    <w:rsid w:val="00D15AD7"/>
    <w:rsid w:val="00D23930"/>
    <w:rsid w:val="00D25441"/>
    <w:rsid w:val="00D328D9"/>
    <w:rsid w:val="00D3608D"/>
    <w:rsid w:val="00D42FE0"/>
    <w:rsid w:val="00D55743"/>
    <w:rsid w:val="00D64153"/>
    <w:rsid w:val="00D64B0C"/>
    <w:rsid w:val="00D75D50"/>
    <w:rsid w:val="00D85816"/>
    <w:rsid w:val="00D91A36"/>
    <w:rsid w:val="00D937AA"/>
    <w:rsid w:val="00DA412A"/>
    <w:rsid w:val="00DC140A"/>
    <w:rsid w:val="00DC1DDA"/>
    <w:rsid w:val="00DC42A3"/>
    <w:rsid w:val="00DF49A2"/>
    <w:rsid w:val="00E078AC"/>
    <w:rsid w:val="00E10482"/>
    <w:rsid w:val="00E163F4"/>
    <w:rsid w:val="00E17711"/>
    <w:rsid w:val="00E37B2E"/>
    <w:rsid w:val="00E420C1"/>
    <w:rsid w:val="00E47864"/>
    <w:rsid w:val="00E62279"/>
    <w:rsid w:val="00E70EC6"/>
    <w:rsid w:val="00E804AF"/>
    <w:rsid w:val="00E813BB"/>
    <w:rsid w:val="00E95AAE"/>
    <w:rsid w:val="00EA36BD"/>
    <w:rsid w:val="00EB0E8A"/>
    <w:rsid w:val="00EC02A9"/>
    <w:rsid w:val="00EC055D"/>
    <w:rsid w:val="00EC13FC"/>
    <w:rsid w:val="00ED5189"/>
    <w:rsid w:val="00F04B1F"/>
    <w:rsid w:val="00F214D4"/>
    <w:rsid w:val="00F33189"/>
    <w:rsid w:val="00F41029"/>
    <w:rsid w:val="00F66837"/>
    <w:rsid w:val="00F715A8"/>
    <w:rsid w:val="00F727C5"/>
    <w:rsid w:val="00F744CF"/>
    <w:rsid w:val="00F93AE2"/>
    <w:rsid w:val="00FA7A4A"/>
    <w:rsid w:val="00FB76E3"/>
    <w:rsid w:val="00FC2E1A"/>
    <w:rsid w:val="00FD088D"/>
    <w:rsid w:val="00FD395B"/>
    <w:rsid w:val="00FD752C"/>
    <w:rsid w:val="00FE7014"/>
    <w:rsid w:val="00FE7643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  <w15:docId w15:val="{5359822B-D9F8-4623-BEFB-96B25BC4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nhideWhenUsed/>
    <w:rsid w:val="002B24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odyTextIndent">
    <w:name w:val="Body Text Indent"/>
    <w:basedOn w:val="Normal"/>
    <w:link w:val="BodyTextIndentChar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E17711"/>
    <w:rPr>
      <w:rFonts w:ascii="Courier New" w:eastAsia="Times New Roman" w:hAnsi="Courier New" w:cs="Times New Roman"/>
      <w:lang w:val="ru-RU" w:eastAsia="ru-RU"/>
    </w:rPr>
  </w:style>
  <w:style w:type="paragraph" w:styleId="BodyTextIndent2">
    <w:name w:val="Body Text Indent 2"/>
    <w:basedOn w:val="Normal"/>
    <w:link w:val="BodyTextIndent2Char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ubtitleChar">
    <w:name w:val="Subtitle Char"/>
    <w:link w:val="Subtitle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">
    <w:name w:val="List"/>
    <w:basedOn w:val="Normal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DefaultParagraphFont"/>
    <w:rsid w:val="009C0036"/>
  </w:style>
  <w:style w:type="table" w:styleId="TableGrid">
    <w:name w:val="Table Grid"/>
    <w:basedOn w:val="TableNormal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0C1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20761A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Strong">
    <w:name w:val="Strong"/>
    <w:uiPriority w:val="22"/>
    <w:qFormat/>
    <w:rsid w:val="00F04B1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55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743"/>
  </w:style>
  <w:style w:type="character" w:styleId="Emphasis">
    <w:name w:val="Emphasis"/>
    <w:uiPriority w:val="20"/>
    <w:qFormat/>
    <w:rsid w:val="00D5574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5201</Words>
  <Characters>2965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3</cp:revision>
  <cp:lastPrinted>2020-02-10T08:49:00Z</cp:lastPrinted>
  <dcterms:created xsi:type="dcterms:W3CDTF">2021-09-21T16:39:00Z</dcterms:created>
  <dcterms:modified xsi:type="dcterms:W3CDTF">2021-09-22T03:51:00Z</dcterms:modified>
</cp:coreProperties>
</file>